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44" w:rsidRPr="00CC63B5" w:rsidRDefault="004F5744" w:rsidP="00C6241B">
      <w:pPr>
        <w:jc w:val="center"/>
        <w:rPr>
          <w:rFonts w:asciiTheme="minorHAnsi" w:hAnsiTheme="minorHAnsi" w:cs="Arial"/>
          <w:sz w:val="24"/>
          <w:szCs w:val="24"/>
        </w:rPr>
      </w:pPr>
    </w:p>
    <w:p w:rsidR="002943D8" w:rsidRDefault="002943D8" w:rsidP="002943D8">
      <w:pPr>
        <w:rPr>
          <w:rFonts w:asciiTheme="minorHAnsi" w:eastAsia="Times New Roman" w:hAnsiTheme="minorHAnsi" w:cs="Arial"/>
          <w:color w:val="auto"/>
          <w:sz w:val="24"/>
          <w:szCs w:val="24"/>
          <w:lang w:bidi="ar-SA"/>
        </w:rPr>
      </w:pPr>
      <w:bookmarkStart w:id="0" w:name="_Toc480806617"/>
      <w:r w:rsidRPr="00D762BA">
        <w:rPr>
          <w:rStyle w:val="Heading1Char"/>
        </w:rPr>
        <w:t>Template 201</w:t>
      </w:r>
      <w:r>
        <w:rPr>
          <w:rStyle w:val="Heading1Char"/>
        </w:rPr>
        <w:t>7</w:t>
      </w:r>
      <w:r w:rsidRPr="00D762BA">
        <w:rPr>
          <w:rStyle w:val="Heading1Char"/>
        </w:rPr>
        <w:t xml:space="preserve"> Park and Recreation Month Editorial Story Sample</w:t>
      </w:r>
      <w:bookmarkEnd w:id="0"/>
      <w:r w:rsidRPr="00D762BA">
        <w:rPr>
          <w:rStyle w:val="Heading1Char"/>
        </w:rPr>
        <w:t xml:space="preserve"> </w:t>
      </w:r>
    </w:p>
    <w:p w:rsidR="002943D8" w:rsidRPr="00CC63B5" w:rsidRDefault="002943D8" w:rsidP="002943D8">
      <w:pPr>
        <w:tabs>
          <w:tab w:val="left" w:pos="2280"/>
        </w:tabs>
        <w:spacing w:line="360" w:lineRule="auto"/>
        <w:rPr>
          <w:rFonts w:asciiTheme="minorHAnsi" w:eastAsia="Times New Roman" w:hAnsiTheme="minorHAnsi" w:cstheme="minorHAnsi"/>
          <w:color w:val="auto"/>
          <w:sz w:val="24"/>
          <w:szCs w:val="24"/>
          <w:lang w:bidi="ar-SA"/>
        </w:rPr>
      </w:pPr>
    </w:p>
    <w:p w:rsidR="002943D8" w:rsidRDefault="002943D8" w:rsidP="002943D8">
      <w:pPr>
        <w:spacing w:after="200" w:line="276" w:lineRule="auto"/>
        <w:rPr>
          <w:rFonts w:asciiTheme="minorHAnsi" w:eastAsiaTheme="minorHAnsi" w:hAnsiTheme="minorHAnsi" w:cstheme="minorBidi"/>
          <w:b/>
          <w:color w:val="auto"/>
          <w:sz w:val="24"/>
          <w:szCs w:val="24"/>
          <w:lang w:bidi="ar-SA"/>
        </w:rPr>
      </w:pPr>
      <w:r w:rsidRPr="005960AA">
        <w:rPr>
          <w:rFonts w:asciiTheme="minorHAnsi" w:eastAsiaTheme="minorHAnsi" w:hAnsiTheme="minorHAnsi" w:cstheme="minorBidi"/>
          <w:color w:val="auto"/>
          <w:sz w:val="24"/>
          <w:szCs w:val="24"/>
          <w:lang w:bidi="ar-SA"/>
        </w:rPr>
        <w:t>Headline:</w:t>
      </w:r>
      <w:r>
        <w:rPr>
          <w:rFonts w:asciiTheme="minorHAnsi" w:eastAsiaTheme="minorHAnsi" w:hAnsiTheme="minorHAnsi" w:cstheme="minorBidi"/>
          <w:color w:val="auto"/>
          <w:sz w:val="24"/>
          <w:szCs w:val="24"/>
          <w:lang w:bidi="ar-SA"/>
        </w:rPr>
        <w:t xml:space="preserve"> This July, Go on a Play Date with</w:t>
      </w:r>
      <w:r w:rsidRPr="005960AA">
        <w:rPr>
          <w:rFonts w:asciiTheme="minorHAnsi" w:eastAsiaTheme="minorHAnsi" w:hAnsiTheme="minorHAnsi" w:cstheme="minorBidi"/>
          <w:color w:val="auto"/>
          <w:sz w:val="24"/>
          <w:szCs w:val="24"/>
          <w:lang w:bidi="ar-SA"/>
        </w:rPr>
        <w:t xml:space="preserve"> </w:t>
      </w:r>
      <w:r>
        <w:rPr>
          <w:rFonts w:asciiTheme="minorHAnsi" w:eastAsiaTheme="minorHAnsi" w:hAnsiTheme="minorHAnsi" w:cstheme="minorBidi"/>
          <w:b/>
          <w:color w:val="auto"/>
          <w:sz w:val="24"/>
          <w:szCs w:val="24"/>
          <w:highlight w:val="yellow"/>
          <w:lang w:bidi="ar-SA"/>
        </w:rPr>
        <w:t>(Agency Name</w:t>
      </w:r>
      <w:r w:rsidRPr="005960AA">
        <w:rPr>
          <w:rFonts w:asciiTheme="minorHAnsi" w:eastAsiaTheme="minorHAnsi" w:hAnsiTheme="minorHAnsi" w:cstheme="minorBidi"/>
          <w:b/>
          <w:color w:val="auto"/>
          <w:sz w:val="24"/>
          <w:szCs w:val="24"/>
          <w:highlight w:val="yellow"/>
          <w:lang w:bidi="ar-SA"/>
        </w:rPr>
        <w:t>)</w:t>
      </w:r>
      <w:r w:rsidRPr="005960AA">
        <w:rPr>
          <w:rFonts w:asciiTheme="minorHAnsi" w:eastAsiaTheme="minorHAnsi" w:hAnsiTheme="minorHAnsi" w:cstheme="minorBidi"/>
          <w:b/>
          <w:color w:val="auto"/>
          <w:sz w:val="24"/>
          <w:szCs w:val="24"/>
          <w:lang w:bidi="ar-SA"/>
        </w:rPr>
        <w:t xml:space="preserve"> </w:t>
      </w:r>
    </w:p>
    <w:p w:rsidR="002943D8" w:rsidRPr="005960AA" w:rsidRDefault="002943D8" w:rsidP="002943D8">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 xml:space="preserve">Subhead: </w:t>
      </w:r>
      <w:r>
        <w:rPr>
          <w:rFonts w:asciiTheme="minorHAnsi" w:eastAsiaTheme="minorHAnsi" w:hAnsiTheme="minorHAnsi" w:cstheme="minorBidi"/>
          <w:b/>
          <w:color w:val="auto"/>
          <w:sz w:val="24"/>
          <w:szCs w:val="24"/>
          <w:lang w:bidi="ar-SA"/>
        </w:rPr>
        <w:t>Celebrate Park and Recreation Month</w:t>
      </w:r>
      <w:r w:rsidRPr="005960AA">
        <w:rPr>
          <w:rFonts w:asciiTheme="minorHAnsi" w:eastAsiaTheme="minorHAnsi" w:hAnsiTheme="minorHAnsi" w:cstheme="minorBidi"/>
          <w:b/>
          <w:color w:val="auto"/>
          <w:sz w:val="24"/>
          <w:szCs w:val="24"/>
          <w:lang w:bidi="ar-SA"/>
        </w:rPr>
        <w:t xml:space="preserve"> </w:t>
      </w:r>
      <w:r>
        <w:rPr>
          <w:rFonts w:asciiTheme="minorHAnsi" w:eastAsiaTheme="minorHAnsi" w:hAnsiTheme="minorHAnsi" w:cstheme="minorBidi"/>
          <w:b/>
          <w:color w:val="auto"/>
          <w:sz w:val="24"/>
          <w:szCs w:val="24"/>
          <w:lang w:bidi="ar-SA"/>
        </w:rPr>
        <w:t xml:space="preserve">this July by </w:t>
      </w:r>
      <w:r w:rsidRPr="005960AA">
        <w:rPr>
          <w:rFonts w:asciiTheme="minorHAnsi" w:eastAsiaTheme="minorHAnsi" w:hAnsiTheme="minorHAnsi" w:cstheme="minorBidi"/>
          <w:b/>
          <w:color w:val="auto"/>
          <w:sz w:val="24"/>
          <w:szCs w:val="24"/>
          <w:lang w:bidi="ar-SA"/>
        </w:rPr>
        <w:t>(</w:t>
      </w:r>
      <w:r w:rsidRPr="005960AA">
        <w:rPr>
          <w:rFonts w:asciiTheme="minorHAnsi" w:eastAsiaTheme="minorHAnsi" w:hAnsiTheme="minorHAnsi" w:cstheme="minorBidi"/>
          <w:b/>
          <w:color w:val="auto"/>
          <w:sz w:val="24"/>
          <w:szCs w:val="24"/>
          <w:highlight w:val="yellow"/>
          <w:lang w:bidi="ar-SA"/>
        </w:rPr>
        <w:t>list a few planned activities here</w:t>
      </w:r>
      <w:r w:rsidRPr="005960AA">
        <w:rPr>
          <w:rFonts w:asciiTheme="minorHAnsi" w:eastAsiaTheme="minorHAnsi" w:hAnsiTheme="minorHAnsi" w:cstheme="minorBidi"/>
          <w:b/>
          <w:color w:val="auto"/>
          <w:sz w:val="24"/>
          <w:szCs w:val="24"/>
          <w:lang w:bidi="ar-SA"/>
        </w:rPr>
        <w:t>)</w:t>
      </w:r>
    </w:p>
    <w:p w:rsidR="002943D8" w:rsidRDefault="002943D8" w:rsidP="002943D8">
      <w:pPr>
        <w:spacing w:after="200" w:line="276" w:lineRule="auto"/>
        <w:rPr>
          <w:rFonts w:asciiTheme="minorHAnsi" w:eastAsiaTheme="minorHAnsi" w:hAnsiTheme="minorHAnsi" w:cstheme="minorBidi"/>
          <w:color w:val="auto"/>
          <w:sz w:val="24"/>
          <w:szCs w:val="24"/>
          <w:lang w:bidi="ar-SA"/>
        </w:rPr>
      </w:pPr>
      <w:r>
        <w:rPr>
          <w:rFonts w:asciiTheme="minorHAnsi" w:eastAsiaTheme="minorHAnsi" w:hAnsiTheme="minorHAnsi" w:cstheme="minorBidi"/>
          <w:color w:val="auto"/>
          <w:sz w:val="24"/>
          <w:szCs w:val="24"/>
          <w:lang w:bidi="ar-SA"/>
        </w:rPr>
        <w:t xml:space="preserve">Get ready to get your play on this July with </w:t>
      </w:r>
      <w:r w:rsidRPr="005043C8">
        <w:rPr>
          <w:rFonts w:asciiTheme="minorHAnsi" w:eastAsiaTheme="minorHAnsi" w:hAnsiTheme="minorHAnsi" w:cstheme="minorBidi"/>
          <w:color w:val="auto"/>
          <w:sz w:val="24"/>
          <w:szCs w:val="24"/>
          <w:lang w:bidi="ar-SA"/>
        </w:rPr>
        <w:t>(</w:t>
      </w:r>
      <w:r w:rsidRPr="003A6A01">
        <w:rPr>
          <w:rFonts w:asciiTheme="minorHAnsi" w:eastAsiaTheme="minorHAnsi" w:hAnsiTheme="minorHAnsi" w:cstheme="minorBidi"/>
          <w:color w:val="auto"/>
          <w:sz w:val="24"/>
          <w:szCs w:val="24"/>
          <w:highlight w:val="yellow"/>
          <w:lang w:bidi="ar-SA"/>
        </w:rPr>
        <w:t>Agency Name</w:t>
      </w:r>
      <w:r w:rsidRPr="005043C8">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 xml:space="preserve"> and the National Recreation and Park Association (NRPA). </w:t>
      </w:r>
    </w:p>
    <w:p w:rsidR="002943D8" w:rsidRDefault="002943D8" w:rsidP="002943D8">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Since 1985, America has celebrated July as the nation’s official Park and Recreation Month</w:t>
      </w:r>
      <w:r>
        <w:rPr>
          <w:rFonts w:asciiTheme="minorHAnsi" w:eastAsiaTheme="minorHAnsi" w:hAnsiTheme="minorHAnsi" w:cstheme="minorBidi"/>
          <w:color w:val="auto"/>
          <w:sz w:val="24"/>
          <w:szCs w:val="24"/>
          <w:lang w:bidi="ar-SA"/>
        </w:rPr>
        <w:t xml:space="preserve">. </w:t>
      </w:r>
      <w:r w:rsidRPr="005960AA">
        <w:rPr>
          <w:rFonts w:asciiTheme="minorHAnsi" w:eastAsiaTheme="minorHAnsi" w:hAnsiTheme="minorHAnsi" w:cstheme="minorBidi"/>
          <w:color w:val="auto"/>
          <w:sz w:val="24"/>
          <w:szCs w:val="24"/>
          <w:lang w:bidi="ar-SA"/>
        </w:rPr>
        <w:t xml:space="preserve">Created by </w:t>
      </w:r>
      <w:r>
        <w:rPr>
          <w:rFonts w:asciiTheme="minorHAnsi" w:eastAsiaTheme="minorHAnsi" w:hAnsiTheme="minorHAnsi" w:cstheme="minorBidi"/>
          <w:color w:val="auto"/>
          <w:sz w:val="24"/>
          <w:szCs w:val="24"/>
          <w:lang w:bidi="ar-SA"/>
        </w:rPr>
        <w:t>NRPA</w:t>
      </w:r>
      <w:r w:rsidRPr="005960AA">
        <w:rPr>
          <w:rFonts w:asciiTheme="minorHAnsi" w:eastAsiaTheme="minorHAnsi" w:hAnsiTheme="minorHAnsi" w:cstheme="minorBidi"/>
          <w:color w:val="auto"/>
          <w:sz w:val="24"/>
          <w:szCs w:val="24"/>
          <w:lang w:bidi="ar-SA"/>
        </w:rPr>
        <w:t xml:space="preserve">, Park and Recreation Month specifically highlights the vital </w:t>
      </w:r>
      <w:r>
        <w:rPr>
          <w:rFonts w:asciiTheme="minorHAnsi" w:eastAsiaTheme="minorHAnsi" w:hAnsiTheme="minorHAnsi" w:cstheme="minorBidi"/>
          <w:color w:val="auto"/>
          <w:sz w:val="24"/>
          <w:szCs w:val="24"/>
          <w:lang w:bidi="ar-SA"/>
        </w:rPr>
        <w:t xml:space="preserve">and powerful </w:t>
      </w:r>
      <w:r w:rsidRPr="005960AA">
        <w:rPr>
          <w:rFonts w:asciiTheme="minorHAnsi" w:eastAsiaTheme="minorHAnsi" w:hAnsiTheme="minorHAnsi" w:cstheme="minorBidi"/>
          <w:color w:val="auto"/>
          <w:sz w:val="24"/>
          <w:szCs w:val="24"/>
          <w:lang w:bidi="ar-SA"/>
        </w:rPr>
        <w:t>role local parks and recreation</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 xml:space="preserve"> such as [</w:t>
      </w:r>
      <w:r>
        <w:rPr>
          <w:rFonts w:asciiTheme="minorHAnsi" w:eastAsiaTheme="minorHAnsi" w:hAnsiTheme="minorHAnsi" w:cstheme="minorBidi"/>
          <w:color w:val="auto"/>
          <w:sz w:val="24"/>
          <w:szCs w:val="24"/>
          <w:highlight w:val="yellow"/>
          <w:lang w:bidi="ar-SA"/>
        </w:rPr>
        <w:t>Agency N</w:t>
      </w:r>
      <w:r w:rsidRPr="005960AA">
        <w:rPr>
          <w:rFonts w:asciiTheme="minorHAnsi" w:eastAsiaTheme="minorHAnsi" w:hAnsiTheme="minorHAnsi" w:cstheme="minorBidi"/>
          <w:color w:val="auto"/>
          <w:sz w:val="24"/>
          <w:szCs w:val="24"/>
          <w:highlight w:val="yellow"/>
          <w:lang w:bidi="ar-SA"/>
        </w:rPr>
        <w:t>ame</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 xml:space="preserve"> play in conservation, health and wellness, and social equity efforts in communities all across the country</w:t>
      </w:r>
      <w:r>
        <w:rPr>
          <w:rFonts w:asciiTheme="minorHAnsi" w:eastAsiaTheme="minorHAnsi" w:hAnsiTheme="minorHAnsi" w:cstheme="minorBidi"/>
          <w:color w:val="auto"/>
          <w:sz w:val="24"/>
          <w:szCs w:val="24"/>
          <w:lang w:bidi="ar-SA"/>
        </w:rPr>
        <w:t xml:space="preserve">. </w:t>
      </w:r>
    </w:p>
    <w:p w:rsidR="002943D8" w:rsidRDefault="002943D8" w:rsidP="002943D8">
      <w:pPr>
        <w:spacing w:after="200" w:line="276" w:lineRule="auto"/>
        <w:rPr>
          <w:rFonts w:asciiTheme="minorHAnsi" w:eastAsiaTheme="minorHAnsi" w:hAnsiTheme="minorHAnsi" w:cstheme="minorBidi"/>
          <w:color w:val="auto"/>
          <w:sz w:val="24"/>
          <w:szCs w:val="24"/>
          <w:lang w:bidi="ar-SA"/>
        </w:rPr>
      </w:pPr>
      <w:r>
        <w:rPr>
          <w:rFonts w:asciiTheme="minorHAnsi" w:eastAsiaTheme="minorHAnsi" w:hAnsiTheme="minorHAnsi" w:cstheme="minorBidi"/>
          <w:color w:val="auto"/>
          <w:sz w:val="24"/>
          <w:szCs w:val="24"/>
          <w:lang w:bidi="ar-SA"/>
        </w:rPr>
        <w:t xml:space="preserve">This year, it’s all about discovering the power of play with your local parks and recreation facilities. From learning a new sport like </w:t>
      </w:r>
      <w:proofErr w:type="spellStart"/>
      <w:r>
        <w:rPr>
          <w:rFonts w:asciiTheme="minorHAnsi" w:eastAsiaTheme="minorHAnsi" w:hAnsiTheme="minorHAnsi" w:cstheme="minorBidi"/>
          <w:color w:val="auto"/>
          <w:sz w:val="24"/>
          <w:szCs w:val="24"/>
          <w:lang w:bidi="ar-SA"/>
        </w:rPr>
        <w:t>pickleball</w:t>
      </w:r>
      <w:proofErr w:type="spellEnd"/>
      <w:r>
        <w:rPr>
          <w:rFonts w:asciiTheme="minorHAnsi" w:eastAsiaTheme="minorHAnsi" w:hAnsiTheme="minorHAnsi" w:cstheme="minorBidi"/>
          <w:color w:val="auto"/>
          <w:sz w:val="24"/>
          <w:szCs w:val="24"/>
          <w:lang w:bidi="ar-SA"/>
        </w:rPr>
        <w:t xml:space="preserve"> to meeting your friends on the playground, your [</w:t>
      </w:r>
      <w:r w:rsidRPr="006134A4">
        <w:rPr>
          <w:rFonts w:asciiTheme="minorHAnsi" w:eastAsiaTheme="minorHAnsi" w:hAnsiTheme="minorHAnsi" w:cstheme="minorBidi"/>
          <w:color w:val="auto"/>
          <w:sz w:val="24"/>
          <w:szCs w:val="24"/>
          <w:highlight w:val="yellow"/>
          <w:lang w:bidi="ar-SA"/>
        </w:rPr>
        <w:t>city/town</w:t>
      </w:r>
      <w:r>
        <w:rPr>
          <w:rFonts w:asciiTheme="minorHAnsi" w:eastAsiaTheme="minorHAnsi" w:hAnsiTheme="minorHAnsi" w:cstheme="minorBidi"/>
          <w:color w:val="auto"/>
          <w:sz w:val="24"/>
          <w:szCs w:val="24"/>
          <w:lang w:bidi="ar-SA"/>
        </w:rPr>
        <w:t>] parks and recreation facilities are the places where everyone can play, regardless of age or ability. NRPA and [</w:t>
      </w:r>
      <w:r w:rsidRPr="005D278D">
        <w:rPr>
          <w:rFonts w:asciiTheme="minorHAnsi" w:eastAsiaTheme="minorHAnsi" w:hAnsiTheme="minorHAnsi" w:cstheme="minorBidi"/>
          <w:color w:val="auto"/>
          <w:sz w:val="24"/>
          <w:szCs w:val="24"/>
          <w:highlight w:val="yellow"/>
          <w:lang w:bidi="ar-SA"/>
        </w:rPr>
        <w:t>Agency Name</w:t>
      </w:r>
      <w:r>
        <w:rPr>
          <w:rFonts w:asciiTheme="minorHAnsi" w:eastAsiaTheme="minorHAnsi" w:hAnsiTheme="minorHAnsi" w:cstheme="minorBidi"/>
          <w:color w:val="auto"/>
          <w:sz w:val="24"/>
          <w:szCs w:val="24"/>
          <w:lang w:bidi="ar-SA"/>
        </w:rPr>
        <w:t xml:space="preserve">] are encouraging everyone to get out there to experience the power of play for themselves. </w:t>
      </w:r>
    </w:p>
    <w:p w:rsidR="002943D8" w:rsidRPr="005960AA" w:rsidRDefault="002943D8" w:rsidP="002943D8">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In [</w:t>
      </w:r>
      <w:r w:rsidRPr="005960AA">
        <w:rPr>
          <w:rFonts w:asciiTheme="minorHAnsi" w:eastAsiaTheme="minorHAnsi" w:hAnsiTheme="minorHAnsi" w:cstheme="minorBidi"/>
          <w:color w:val="auto"/>
          <w:sz w:val="24"/>
          <w:szCs w:val="24"/>
          <w:highlight w:val="yellow"/>
          <w:lang w:bidi="ar-SA"/>
        </w:rPr>
        <w:t>city/town</w:t>
      </w:r>
      <w:r>
        <w:rPr>
          <w:rFonts w:asciiTheme="minorHAnsi" w:eastAsiaTheme="minorHAnsi" w:hAnsiTheme="minorHAnsi" w:cstheme="minorBidi"/>
          <w:color w:val="auto"/>
          <w:sz w:val="24"/>
          <w:szCs w:val="24"/>
          <w:lang w:bidi="ar-SA"/>
        </w:rPr>
        <w:t xml:space="preserve">], you can celebrate Park and Recreation month by </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highlight w:val="yellow"/>
          <w:lang w:bidi="ar-SA"/>
        </w:rPr>
        <w:t xml:space="preserve">complete sentence with local </w:t>
      </w:r>
      <w:r w:rsidRPr="005960AA">
        <w:rPr>
          <w:rFonts w:asciiTheme="minorHAnsi" w:eastAsiaTheme="minorHAnsi" w:hAnsiTheme="minorHAnsi" w:cstheme="minorBidi"/>
          <w:color w:val="auto"/>
          <w:sz w:val="24"/>
          <w:szCs w:val="24"/>
          <w:highlight w:val="yellow"/>
          <w:lang w:bidi="ar-SA"/>
        </w:rPr>
        <w:t>activities/</w:t>
      </w:r>
      <w:r>
        <w:rPr>
          <w:rFonts w:asciiTheme="minorHAnsi" w:eastAsiaTheme="minorHAnsi" w:hAnsiTheme="minorHAnsi" w:cstheme="minorBidi"/>
          <w:color w:val="auto"/>
          <w:sz w:val="24"/>
          <w:szCs w:val="24"/>
          <w:highlight w:val="yellow"/>
          <w:lang w:bidi="ar-SA"/>
        </w:rPr>
        <w:t xml:space="preserve"> </w:t>
      </w:r>
      <w:r w:rsidRPr="005960AA">
        <w:rPr>
          <w:rFonts w:asciiTheme="minorHAnsi" w:eastAsiaTheme="minorHAnsi" w:hAnsiTheme="minorHAnsi" w:cstheme="minorBidi"/>
          <w:color w:val="auto"/>
          <w:sz w:val="24"/>
          <w:szCs w:val="24"/>
          <w:highlight w:val="yellow"/>
          <w:lang w:bidi="ar-SA"/>
        </w:rPr>
        <w:t>events</w:t>
      </w:r>
      <w:r>
        <w:rPr>
          <w:rFonts w:asciiTheme="minorHAnsi" w:eastAsiaTheme="minorHAnsi" w:hAnsiTheme="minorHAnsi" w:cstheme="minorBidi"/>
          <w:color w:val="auto"/>
          <w:sz w:val="24"/>
          <w:szCs w:val="24"/>
          <w:highlight w:val="yellow"/>
          <w:lang w:bidi="ar-SA"/>
        </w:rPr>
        <w:t xml:space="preserve"> </w:t>
      </w:r>
      <w:r w:rsidRPr="005960AA">
        <w:rPr>
          <w:rFonts w:asciiTheme="minorHAnsi" w:eastAsiaTheme="minorHAnsi" w:hAnsiTheme="minorHAnsi" w:cstheme="minorBidi"/>
          <w:color w:val="auto"/>
          <w:sz w:val="24"/>
          <w:szCs w:val="24"/>
          <w:highlight w:val="yellow"/>
          <w:lang w:bidi="ar-SA"/>
        </w:rPr>
        <w:t>/contests etc.</w:t>
      </w:r>
      <w:r w:rsidRPr="005960AA">
        <w:rPr>
          <w:rFonts w:asciiTheme="minorHAnsi" w:eastAsiaTheme="minorHAnsi" w:hAnsiTheme="minorHAnsi" w:cstheme="minorBidi"/>
          <w:color w:val="auto"/>
          <w:sz w:val="24"/>
          <w:szCs w:val="24"/>
          <w:lang w:bidi="ar-SA"/>
        </w:rPr>
        <w:t>].</w:t>
      </w:r>
    </w:p>
    <w:p w:rsidR="002943D8" w:rsidRPr="005960AA" w:rsidRDefault="002943D8" w:rsidP="002943D8">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 xml:space="preserve">July is the perfect time to highlight all the benefits parks and recreation provides right here in </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highlight w:val="yellow"/>
          <w:lang w:bidi="ar-SA"/>
        </w:rPr>
        <w:t>city/town</w:t>
      </w:r>
      <w:r>
        <w:rPr>
          <w:rFonts w:asciiTheme="minorHAnsi" w:eastAsiaTheme="minorHAnsi" w:hAnsiTheme="minorHAnsi" w:cstheme="minorBidi"/>
          <w:color w:val="auto"/>
          <w:sz w:val="24"/>
          <w:szCs w:val="24"/>
          <w:lang w:bidi="ar-SA"/>
        </w:rPr>
        <w:t>],” said</w:t>
      </w:r>
      <w:r w:rsidRPr="005960AA">
        <w:rPr>
          <w:rFonts w:asciiTheme="minorHAnsi" w:eastAsiaTheme="minorHAnsi" w:hAnsiTheme="minorHAnsi" w:cstheme="minorBidi"/>
          <w:color w:val="auto"/>
          <w:sz w:val="24"/>
          <w:szCs w:val="24"/>
          <w:lang w:bidi="ar-SA"/>
        </w:rPr>
        <w:t xml:space="preserve"> [</w:t>
      </w:r>
      <w:r>
        <w:rPr>
          <w:rFonts w:asciiTheme="minorHAnsi" w:eastAsiaTheme="minorHAnsi" w:hAnsiTheme="minorHAnsi" w:cstheme="minorBidi"/>
          <w:color w:val="auto"/>
          <w:sz w:val="24"/>
          <w:szCs w:val="24"/>
          <w:highlight w:val="yellow"/>
          <w:lang w:bidi="ar-SA"/>
        </w:rPr>
        <w:t>Agency L</w:t>
      </w:r>
      <w:r w:rsidRPr="005960AA">
        <w:rPr>
          <w:rFonts w:asciiTheme="minorHAnsi" w:eastAsiaTheme="minorHAnsi" w:hAnsiTheme="minorHAnsi" w:cstheme="minorBidi"/>
          <w:color w:val="auto"/>
          <w:sz w:val="24"/>
          <w:szCs w:val="24"/>
          <w:highlight w:val="yellow"/>
          <w:lang w:bidi="ar-SA"/>
        </w:rPr>
        <w:t>eader</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 Our local parks and recreation directly contribute to reduced obesity rates, an improved ecosystem and increased property values.”</w:t>
      </w:r>
    </w:p>
    <w:p w:rsidR="002943D8" w:rsidRPr="005960AA" w:rsidRDefault="002943D8" w:rsidP="002943D8">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highlight w:val="yellow"/>
          <w:lang w:bidi="ar-SA"/>
        </w:rPr>
        <w:t>Agency name</w:t>
      </w:r>
      <w:r w:rsidRPr="005960AA">
        <w:rPr>
          <w:rFonts w:asciiTheme="minorHAnsi" w:eastAsiaTheme="minorHAnsi" w:hAnsiTheme="minorHAnsi" w:cstheme="minorBidi"/>
          <w:color w:val="auto"/>
          <w:sz w:val="24"/>
          <w:szCs w:val="24"/>
          <w:lang w:bidi="ar-SA"/>
        </w:rPr>
        <w:t xml:space="preserve">] is leading initiatives and providing opportunities for people </w:t>
      </w:r>
      <w:r>
        <w:rPr>
          <w:rFonts w:asciiTheme="minorHAnsi" w:eastAsiaTheme="minorHAnsi" w:hAnsiTheme="minorHAnsi" w:cstheme="minorBidi"/>
          <w:color w:val="auto"/>
          <w:sz w:val="24"/>
          <w:szCs w:val="24"/>
          <w:lang w:bidi="ar-SA"/>
        </w:rPr>
        <w:t xml:space="preserve">of all ages </w:t>
      </w:r>
      <w:r w:rsidRPr="005960AA">
        <w:rPr>
          <w:rFonts w:asciiTheme="minorHAnsi" w:eastAsiaTheme="minorHAnsi" w:hAnsiTheme="minorHAnsi" w:cstheme="minorBidi"/>
          <w:color w:val="auto"/>
          <w:sz w:val="24"/>
          <w:szCs w:val="24"/>
          <w:lang w:bidi="ar-SA"/>
        </w:rPr>
        <w:t>to achieve healthier lifestyles, promote and understand nature and conservation as well as bringing the community closer through a variety of programs and services</w:t>
      </w:r>
      <w:r>
        <w:rPr>
          <w:rFonts w:asciiTheme="minorHAnsi" w:eastAsiaTheme="minorHAnsi" w:hAnsiTheme="minorHAnsi" w:cstheme="minorBidi"/>
          <w:color w:val="auto"/>
          <w:sz w:val="24"/>
          <w:szCs w:val="24"/>
          <w:lang w:bidi="ar-SA"/>
        </w:rPr>
        <w:t xml:space="preserve">. </w:t>
      </w:r>
      <w:r w:rsidRPr="005960AA">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highlight w:val="yellow"/>
          <w:lang w:bidi="ar-SA"/>
        </w:rPr>
        <w:t>Add more details on any specific ways you make a difference in your community or any stats or success stories you may have that back up the impact you make.</w:t>
      </w:r>
      <w:r w:rsidRPr="005960AA">
        <w:rPr>
          <w:rFonts w:asciiTheme="minorHAnsi" w:eastAsiaTheme="minorHAnsi" w:hAnsiTheme="minorHAnsi" w:cstheme="minorBidi"/>
          <w:color w:val="auto"/>
          <w:sz w:val="24"/>
          <w:szCs w:val="24"/>
          <w:lang w:bidi="ar-SA"/>
        </w:rPr>
        <w:t>]</w:t>
      </w:r>
    </w:p>
    <w:p w:rsidR="002943D8" w:rsidRPr="005960AA" w:rsidRDefault="002943D8" w:rsidP="002943D8">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 xml:space="preserve">Nationally, </w:t>
      </w:r>
      <w:r>
        <w:rPr>
          <w:rFonts w:asciiTheme="minorHAnsi" w:eastAsiaTheme="minorHAnsi" w:hAnsiTheme="minorHAnsi" w:cstheme="minorBidi"/>
          <w:color w:val="auto"/>
          <w:sz w:val="24"/>
          <w:szCs w:val="24"/>
          <w:lang w:bidi="ar-SA"/>
        </w:rPr>
        <w:t>NRPA is celebrating Park and Recreation Month with a weekly contest encouraging people to show them why play is so important in their lives. NRPA also encourages all people that support parks and recreation to share why they think play is so important with the hashtag #</w:t>
      </w:r>
      <w:proofErr w:type="spellStart"/>
      <w:r>
        <w:rPr>
          <w:rFonts w:asciiTheme="minorHAnsi" w:eastAsiaTheme="minorHAnsi" w:hAnsiTheme="minorHAnsi" w:cstheme="minorBidi"/>
          <w:color w:val="auto"/>
          <w:sz w:val="24"/>
          <w:szCs w:val="24"/>
          <w:lang w:bidi="ar-SA"/>
        </w:rPr>
        <w:t>PlayOnJuly</w:t>
      </w:r>
      <w:proofErr w:type="spellEnd"/>
      <w:r>
        <w:rPr>
          <w:rFonts w:asciiTheme="minorHAnsi" w:eastAsiaTheme="minorHAnsi" w:hAnsiTheme="minorHAnsi" w:cstheme="minorBidi"/>
          <w:color w:val="auto"/>
          <w:sz w:val="24"/>
          <w:szCs w:val="24"/>
          <w:lang w:bidi="ar-SA"/>
        </w:rPr>
        <w:t xml:space="preserve">. </w:t>
      </w:r>
      <w:r w:rsidRPr="005960AA">
        <w:rPr>
          <w:rFonts w:asciiTheme="minorHAnsi" w:eastAsiaTheme="minorHAnsi" w:hAnsiTheme="minorHAnsi" w:cstheme="minorBidi"/>
          <w:color w:val="auto"/>
          <w:sz w:val="24"/>
          <w:szCs w:val="24"/>
          <w:lang w:bidi="ar-SA"/>
        </w:rPr>
        <w:t>For more information</w:t>
      </w:r>
      <w:r>
        <w:rPr>
          <w:rFonts w:asciiTheme="minorHAnsi" w:eastAsiaTheme="minorHAnsi" w:hAnsiTheme="minorHAnsi" w:cstheme="minorBidi"/>
          <w:color w:val="auto"/>
          <w:sz w:val="24"/>
          <w:szCs w:val="24"/>
          <w:lang w:bidi="ar-SA"/>
        </w:rPr>
        <w:t xml:space="preserve"> about the contest and Park and Recreation Month in general</w:t>
      </w:r>
      <w:r w:rsidRPr="005960AA">
        <w:rPr>
          <w:rFonts w:asciiTheme="minorHAnsi" w:eastAsiaTheme="minorHAnsi" w:hAnsiTheme="minorHAnsi" w:cstheme="minorBidi"/>
          <w:color w:val="auto"/>
          <w:sz w:val="24"/>
          <w:szCs w:val="24"/>
          <w:lang w:bidi="ar-SA"/>
        </w:rPr>
        <w:t xml:space="preserve">, visit </w:t>
      </w:r>
      <w:hyperlink r:id="rId9" w:history="1">
        <w:r w:rsidRPr="002C0EBD">
          <w:rPr>
            <w:rStyle w:val="Hyperlink"/>
            <w:rFonts w:asciiTheme="minorHAnsi" w:eastAsiaTheme="minorHAnsi" w:hAnsiTheme="minorHAnsi" w:cstheme="minorBidi"/>
            <w:sz w:val="24"/>
            <w:szCs w:val="24"/>
            <w:lang w:bidi="ar-SA"/>
          </w:rPr>
          <w:t>www.nrpa.org/July</w:t>
        </w:r>
      </w:hyperlink>
      <w:r w:rsidRPr="005960AA">
        <w:rPr>
          <w:rFonts w:asciiTheme="minorHAnsi" w:eastAsiaTheme="minorHAnsi" w:hAnsiTheme="minorHAnsi" w:cstheme="minorBidi"/>
          <w:color w:val="auto"/>
          <w:sz w:val="24"/>
          <w:szCs w:val="24"/>
          <w:lang w:bidi="ar-SA"/>
        </w:rPr>
        <w:t xml:space="preserve">. </w:t>
      </w:r>
    </w:p>
    <w:p w:rsidR="003A16D0" w:rsidRPr="00CC63B5" w:rsidRDefault="002943D8" w:rsidP="002943D8">
      <w:pPr>
        <w:pStyle w:val="Heading1"/>
        <w:rPr>
          <w:rFonts w:asciiTheme="minorHAnsi" w:hAnsiTheme="minorHAnsi" w:cstheme="minorHAnsi"/>
          <w:sz w:val="24"/>
          <w:szCs w:val="24"/>
        </w:rPr>
      </w:pPr>
      <w:r w:rsidRPr="005960AA">
        <w:rPr>
          <w:rFonts w:asciiTheme="minorHAnsi" w:eastAsiaTheme="minorHAnsi" w:hAnsiTheme="minorHAnsi" w:cstheme="minorBidi"/>
          <w:color w:val="auto"/>
          <w:sz w:val="24"/>
          <w:szCs w:val="24"/>
          <w:lang w:bidi="ar-SA"/>
        </w:rPr>
        <w:t xml:space="preserve">Learn about </w:t>
      </w:r>
      <w:r>
        <w:rPr>
          <w:rFonts w:asciiTheme="minorHAnsi" w:eastAsiaTheme="minorHAnsi" w:hAnsiTheme="minorHAnsi" w:cstheme="minorBidi"/>
          <w:color w:val="auto"/>
          <w:sz w:val="24"/>
          <w:szCs w:val="24"/>
          <w:lang w:bidi="ar-SA"/>
        </w:rPr>
        <w:t>the exciting P</w:t>
      </w:r>
      <w:r w:rsidRPr="005960AA">
        <w:rPr>
          <w:rFonts w:asciiTheme="minorHAnsi" w:eastAsiaTheme="minorHAnsi" w:hAnsiTheme="minorHAnsi" w:cstheme="minorBidi"/>
          <w:color w:val="auto"/>
          <w:sz w:val="24"/>
          <w:szCs w:val="24"/>
          <w:lang w:bidi="ar-SA"/>
        </w:rPr>
        <w:t>ark and Recreation Month activities planned for [</w:t>
      </w:r>
      <w:r w:rsidRPr="005960AA">
        <w:rPr>
          <w:rFonts w:asciiTheme="minorHAnsi" w:eastAsiaTheme="minorHAnsi" w:hAnsiTheme="minorHAnsi" w:cstheme="minorBidi"/>
          <w:color w:val="auto"/>
          <w:sz w:val="24"/>
          <w:szCs w:val="24"/>
          <w:highlight w:val="yellow"/>
          <w:lang w:bidi="ar-SA"/>
        </w:rPr>
        <w:t>town/city name</w:t>
      </w:r>
      <w:r w:rsidRPr="005960AA">
        <w:rPr>
          <w:rFonts w:asciiTheme="minorHAnsi" w:eastAsiaTheme="minorHAnsi" w:hAnsiTheme="minorHAnsi" w:cstheme="minorBidi"/>
          <w:color w:val="auto"/>
          <w:sz w:val="24"/>
          <w:szCs w:val="24"/>
          <w:lang w:bidi="ar-SA"/>
        </w:rPr>
        <w:t xml:space="preserve">] and more at </w:t>
      </w:r>
      <w:r>
        <w:rPr>
          <w:rFonts w:asciiTheme="minorHAnsi" w:eastAsiaTheme="minorHAnsi" w:hAnsiTheme="minorHAnsi" w:cstheme="minorBidi"/>
          <w:color w:val="auto"/>
          <w:sz w:val="24"/>
          <w:szCs w:val="24"/>
          <w:lang w:bidi="ar-SA"/>
        </w:rPr>
        <w:t>[</w:t>
      </w:r>
      <w:r w:rsidRPr="001F5E28">
        <w:rPr>
          <w:rFonts w:asciiTheme="minorHAnsi" w:eastAsiaTheme="minorHAnsi" w:hAnsiTheme="minorHAnsi" w:cstheme="minorBidi"/>
          <w:color w:val="auto"/>
          <w:sz w:val="24"/>
          <w:szCs w:val="24"/>
          <w:highlight w:val="yellow"/>
          <w:lang w:bidi="ar-SA"/>
        </w:rPr>
        <w:t>Fill-in local contact information here</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 xml:space="preserve"> or visit online at </w:t>
      </w:r>
      <w:r>
        <w:rPr>
          <w:rFonts w:asciiTheme="minorHAnsi" w:eastAsiaTheme="minorHAnsi" w:hAnsiTheme="minorHAnsi" w:cstheme="minorBidi"/>
          <w:color w:val="auto"/>
          <w:sz w:val="24"/>
          <w:szCs w:val="24"/>
          <w:lang w:bidi="ar-SA"/>
        </w:rPr>
        <w:t>[</w:t>
      </w:r>
      <w:r w:rsidRPr="001F5E28">
        <w:rPr>
          <w:rFonts w:asciiTheme="minorHAnsi" w:eastAsiaTheme="minorHAnsi" w:hAnsiTheme="minorHAnsi" w:cstheme="minorBidi"/>
          <w:color w:val="auto"/>
          <w:sz w:val="24"/>
          <w:szCs w:val="24"/>
          <w:highlight w:val="yellow"/>
          <w:lang w:bidi="ar-SA"/>
        </w:rPr>
        <w:t>Fill-in local park website URL here</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w:t>
      </w:r>
      <w:bookmarkStart w:id="1" w:name="_GoBack"/>
      <w:bookmarkEnd w:id="1"/>
    </w:p>
    <w:sectPr w:rsidR="003A16D0" w:rsidRPr="00CC63B5" w:rsidSect="003A16D0">
      <w:footerReference w:type="default" r:id="rId10"/>
      <w:headerReference w:type="first" r:id="rId11"/>
      <w:pgSz w:w="12240" w:h="15840"/>
      <w:pgMar w:top="1440" w:right="1152" w:bottom="5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3C" w:rsidRDefault="004B213C" w:rsidP="00B640CB">
      <w:r>
        <w:separator/>
      </w:r>
    </w:p>
  </w:endnote>
  <w:endnote w:type="continuationSeparator" w:id="0">
    <w:p w:rsidR="004B213C" w:rsidRDefault="004B213C" w:rsidP="00B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B7" w:rsidRDefault="006B24B7">
    <w:pPr>
      <w:pStyle w:val="Footer"/>
    </w:pPr>
    <w:r>
      <w:fldChar w:fldCharType="begin"/>
    </w:r>
    <w:r>
      <w:instrText xml:space="preserve"> PAGE   \* MERGEFORMAT </w:instrText>
    </w:r>
    <w:r>
      <w:fldChar w:fldCharType="separate"/>
    </w:r>
    <w:r w:rsidR="003A16D0">
      <w:rPr>
        <w:noProof/>
      </w:rPr>
      <w:t>2</w:t>
    </w:r>
    <w:r>
      <w:rPr>
        <w:noProof/>
      </w:rPr>
      <w:fldChar w:fldCharType="end"/>
    </w:r>
  </w:p>
  <w:p w:rsidR="006B24B7" w:rsidRDefault="006B2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3C" w:rsidRDefault="004B213C" w:rsidP="00B640CB">
      <w:r>
        <w:separator/>
      </w:r>
    </w:p>
  </w:footnote>
  <w:footnote w:type="continuationSeparator" w:id="0">
    <w:p w:rsidR="004B213C" w:rsidRDefault="004B213C" w:rsidP="00B64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18" w:rsidRDefault="004C0018">
    <w:pPr>
      <w:pStyle w:val="Header"/>
    </w:pPr>
    <w:r>
      <w:rPr>
        <w:rFonts w:asciiTheme="minorHAnsi" w:hAnsiTheme="minorHAnsi" w:cs="Arial"/>
        <w:noProof/>
        <w:sz w:val="24"/>
        <w:szCs w:val="24"/>
        <w:lang w:bidi="ar-SA"/>
      </w:rPr>
      <w:drawing>
        <wp:inline distT="0" distB="0" distL="0" distR="0" wp14:anchorId="4911C6C4" wp14:editId="4A033654">
          <wp:extent cx="2681055" cy="756469"/>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A color 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5254" cy="7576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3E7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E003E"/>
    <w:multiLevelType w:val="hybridMultilevel"/>
    <w:tmpl w:val="E1647EB0"/>
    <w:lvl w:ilvl="0" w:tplc="A97CA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C2F04"/>
    <w:multiLevelType w:val="hybridMultilevel"/>
    <w:tmpl w:val="DCDA28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6592A6C"/>
    <w:multiLevelType w:val="hybridMultilevel"/>
    <w:tmpl w:val="79DE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3D7DC9"/>
    <w:multiLevelType w:val="hybridMultilevel"/>
    <w:tmpl w:val="B8D8CC9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BAE368E"/>
    <w:multiLevelType w:val="hybridMultilevel"/>
    <w:tmpl w:val="8FC854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B476F"/>
    <w:multiLevelType w:val="hybridMultilevel"/>
    <w:tmpl w:val="6DEEA2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4CE1E4F"/>
    <w:multiLevelType w:val="hybridMultilevel"/>
    <w:tmpl w:val="EC6EF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BA1691"/>
    <w:multiLevelType w:val="hybridMultilevel"/>
    <w:tmpl w:val="D7A4276E"/>
    <w:lvl w:ilvl="0" w:tplc="19845DC4">
      <w:start w:val="1"/>
      <w:numFmt w:val="lowerLetter"/>
      <w:lvlText w:val="%1."/>
      <w:lvlJc w:val="left"/>
      <w:pPr>
        <w:ind w:left="1170" w:hanging="360"/>
      </w:pPr>
      <w:rPr>
        <w:rFonts w:ascii="Calibri" w:eastAsia="Calibri" w:hAnsi="Calibri" w:cs="Calibri"/>
        <w:color w:val="98480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B1B54ED"/>
    <w:multiLevelType w:val="hybridMultilevel"/>
    <w:tmpl w:val="9D2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456C8"/>
    <w:multiLevelType w:val="hybridMultilevel"/>
    <w:tmpl w:val="7EB0B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01C63A4"/>
    <w:multiLevelType w:val="hybridMultilevel"/>
    <w:tmpl w:val="8A7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F2376"/>
    <w:multiLevelType w:val="hybridMultilevel"/>
    <w:tmpl w:val="5A5CF6E8"/>
    <w:lvl w:ilvl="0" w:tplc="00010409">
      <w:start w:val="1"/>
      <w:numFmt w:val="bullet"/>
      <w:lvlText w:val=""/>
      <w:lvlJc w:val="left"/>
      <w:pPr>
        <w:ind w:left="108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4">
    <w:nsid w:val="3B7365CC"/>
    <w:multiLevelType w:val="hybridMultilevel"/>
    <w:tmpl w:val="51B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9791B"/>
    <w:multiLevelType w:val="hybridMultilevel"/>
    <w:tmpl w:val="14764D40"/>
    <w:lvl w:ilvl="0" w:tplc="A97CAB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EF73C68"/>
    <w:multiLevelType w:val="hybridMultilevel"/>
    <w:tmpl w:val="4504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43913"/>
    <w:multiLevelType w:val="hybridMultilevel"/>
    <w:tmpl w:val="AC7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94930"/>
    <w:multiLevelType w:val="hybridMultilevel"/>
    <w:tmpl w:val="9496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C15EE"/>
    <w:multiLevelType w:val="hybridMultilevel"/>
    <w:tmpl w:val="F540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A983B2D"/>
    <w:multiLevelType w:val="hybridMultilevel"/>
    <w:tmpl w:val="E2EE8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370E6F"/>
    <w:multiLevelType w:val="hybridMultilevel"/>
    <w:tmpl w:val="EA0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C57D2"/>
    <w:multiLevelType w:val="hybridMultilevel"/>
    <w:tmpl w:val="1652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C2F02"/>
    <w:multiLevelType w:val="hybridMultilevel"/>
    <w:tmpl w:val="8474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D39F2"/>
    <w:multiLevelType w:val="hybridMultilevel"/>
    <w:tmpl w:val="6B680F6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63A16486"/>
    <w:multiLevelType w:val="hybridMultilevel"/>
    <w:tmpl w:val="566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361D1"/>
    <w:multiLevelType w:val="hybridMultilevel"/>
    <w:tmpl w:val="AD6CBB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31">
    <w:nsid w:val="699F50D5"/>
    <w:multiLevelType w:val="hybridMultilevel"/>
    <w:tmpl w:val="87C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8E6504"/>
    <w:multiLevelType w:val="hybridMultilevel"/>
    <w:tmpl w:val="4F52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C3068F"/>
    <w:multiLevelType w:val="hybridMultilevel"/>
    <w:tmpl w:val="D3E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D52E1"/>
    <w:multiLevelType w:val="hybridMultilevel"/>
    <w:tmpl w:val="3D88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B9C6BB0"/>
    <w:multiLevelType w:val="hybridMultilevel"/>
    <w:tmpl w:val="6380BD0A"/>
    <w:lvl w:ilvl="0" w:tplc="C652DA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3"/>
  </w:num>
  <w:num w:numId="5">
    <w:abstractNumId w:val="28"/>
  </w:num>
  <w:num w:numId="6">
    <w:abstractNumId w:val="16"/>
  </w:num>
  <w:num w:numId="7">
    <w:abstractNumId w:val="30"/>
  </w:num>
  <w:num w:numId="8">
    <w:abstractNumId w:val="24"/>
  </w:num>
  <w:num w:numId="9">
    <w:abstractNumId w:val="17"/>
  </w:num>
  <w:num w:numId="10">
    <w:abstractNumId w:val="35"/>
  </w:num>
  <w:num w:numId="11">
    <w:abstractNumId w:val="10"/>
  </w:num>
  <w:num w:numId="12">
    <w:abstractNumId w:val="4"/>
  </w:num>
  <w:num w:numId="13">
    <w:abstractNumId w:val="0"/>
  </w:num>
  <w:num w:numId="14">
    <w:abstractNumId w:val="14"/>
  </w:num>
  <w:num w:numId="15">
    <w:abstractNumId w:val="9"/>
  </w:num>
  <w:num w:numId="16">
    <w:abstractNumId w:val="37"/>
  </w:num>
  <w:num w:numId="17">
    <w:abstractNumId w:val="6"/>
  </w:num>
  <w:num w:numId="18">
    <w:abstractNumId w:val="31"/>
  </w:num>
  <w:num w:numId="19">
    <w:abstractNumId w:val="27"/>
  </w:num>
  <w:num w:numId="20">
    <w:abstractNumId w:val="23"/>
  </w:num>
  <w:num w:numId="21">
    <w:abstractNumId w:val="18"/>
  </w:num>
  <w:num w:numId="22">
    <w:abstractNumId w:val="5"/>
  </w:num>
  <w:num w:numId="23">
    <w:abstractNumId w:val="25"/>
  </w:num>
  <w:num w:numId="24">
    <w:abstractNumId w:val="3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11"/>
  </w:num>
  <w:num w:numId="29">
    <w:abstractNumId w:val="3"/>
  </w:num>
  <w:num w:numId="30">
    <w:abstractNumId w:val="1"/>
  </w:num>
  <w:num w:numId="31">
    <w:abstractNumId w:val="8"/>
  </w:num>
  <w:num w:numId="32">
    <w:abstractNumId w:val="29"/>
  </w:num>
  <w:num w:numId="33">
    <w:abstractNumId w:val="19"/>
  </w:num>
  <w:num w:numId="34">
    <w:abstractNumId w:val="32"/>
  </w:num>
  <w:num w:numId="35">
    <w:abstractNumId w:val="26"/>
  </w:num>
  <w:num w:numId="36">
    <w:abstractNumId w:val="12"/>
  </w:num>
  <w:num w:numId="37">
    <w:abstractNumId w:val="20"/>
  </w:num>
  <w:num w:numId="38">
    <w:abstractNumId w:val="34"/>
  </w:num>
  <w:num w:numId="39">
    <w:abstractNumId w:val="33"/>
  </w:num>
  <w:num w:numId="40">
    <w:abstractNumId w:val="25"/>
  </w:num>
  <w:num w:numId="41">
    <w:abstractNumId w:val="36"/>
  </w:num>
  <w:num w:numId="42">
    <w:abstractNumId w:val="12"/>
  </w:num>
  <w:num w:numId="43">
    <w:abstractNumId w:val="2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39"/>
    <w:rsid w:val="00027E5F"/>
    <w:rsid w:val="00031601"/>
    <w:rsid w:val="000648A9"/>
    <w:rsid w:val="00066530"/>
    <w:rsid w:val="000721AC"/>
    <w:rsid w:val="00083E84"/>
    <w:rsid w:val="00085141"/>
    <w:rsid w:val="000900CE"/>
    <w:rsid w:val="0009278E"/>
    <w:rsid w:val="00093D48"/>
    <w:rsid w:val="000968A0"/>
    <w:rsid w:val="000A7EA7"/>
    <w:rsid w:val="000B1EAC"/>
    <w:rsid w:val="000B23E3"/>
    <w:rsid w:val="000C0529"/>
    <w:rsid w:val="0011462B"/>
    <w:rsid w:val="00115D8C"/>
    <w:rsid w:val="00120424"/>
    <w:rsid w:val="001235EE"/>
    <w:rsid w:val="00127C61"/>
    <w:rsid w:val="00152069"/>
    <w:rsid w:val="00155A56"/>
    <w:rsid w:val="00157633"/>
    <w:rsid w:val="00163B87"/>
    <w:rsid w:val="001661AB"/>
    <w:rsid w:val="001671E1"/>
    <w:rsid w:val="00170437"/>
    <w:rsid w:val="00173EAB"/>
    <w:rsid w:val="0017439D"/>
    <w:rsid w:val="00175823"/>
    <w:rsid w:val="00181A15"/>
    <w:rsid w:val="00192F0F"/>
    <w:rsid w:val="0019349B"/>
    <w:rsid w:val="00193778"/>
    <w:rsid w:val="001A1746"/>
    <w:rsid w:val="001A343B"/>
    <w:rsid w:val="001B08A6"/>
    <w:rsid w:val="001C1BBC"/>
    <w:rsid w:val="001C3A2C"/>
    <w:rsid w:val="001C5BCA"/>
    <w:rsid w:val="001C72E0"/>
    <w:rsid w:val="001E5817"/>
    <w:rsid w:val="001E713F"/>
    <w:rsid w:val="001F4C5C"/>
    <w:rsid w:val="001F5E28"/>
    <w:rsid w:val="00202D4B"/>
    <w:rsid w:val="00214B8D"/>
    <w:rsid w:val="00215736"/>
    <w:rsid w:val="0022539D"/>
    <w:rsid w:val="002320D7"/>
    <w:rsid w:val="002366AB"/>
    <w:rsid w:val="0025599D"/>
    <w:rsid w:val="00272D18"/>
    <w:rsid w:val="002730A0"/>
    <w:rsid w:val="00275E06"/>
    <w:rsid w:val="00276F98"/>
    <w:rsid w:val="002943D8"/>
    <w:rsid w:val="00294EE3"/>
    <w:rsid w:val="002958F1"/>
    <w:rsid w:val="00295C01"/>
    <w:rsid w:val="002C3DB3"/>
    <w:rsid w:val="002C65A2"/>
    <w:rsid w:val="002D69A3"/>
    <w:rsid w:val="002D76C1"/>
    <w:rsid w:val="002E30FF"/>
    <w:rsid w:val="002E4737"/>
    <w:rsid w:val="002E7A07"/>
    <w:rsid w:val="002F6D1B"/>
    <w:rsid w:val="002F6D9D"/>
    <w:rsid w:val="00313469"/>
    <w:rsid w:val="003171E3"/>
    <w:rsid w:val="003203DC"/>
    <w:rsid w:val="00324899"/>
    <w:rsid w:val="003311A9"/>
    <w:rsid w:val="0033367B"/>
    <w:rsid w:val="00335604"/>
    <w:rsid w:val="00335B2C"/>
    <w:rsid w:val="00335C73"/>
    <w:rsid w:val="00355481"/>
    <w:rsid w:val="00366CF1"/>
    <w:rsid w:val="00372A73"/>
    <w:rsid w:val="00382472"/>
    <w:rsid w:val="003A16D0"/>
    <w:rsid w:val="003A6A01"/>
    <w:rsid w:val="003A6A64"/>
    <w:rsid w:val="003B4129"/>
    <w:rsid w:val="003C07FC"/>
    <w:rsid w:val="003C4F0F"/>
    <w:rsid w:val="003E10A6"/>
    <w:rsid w:val="003E7A0F"/>
    <w:rsid w:val="003F57C1"/>
    <w:rsid w:val="00401C5E"/>
    <w:rsid w:val="004047E4"/>
    <w:rsid w:val="004170E6"/>
    <w:rsid w:val="00421AEB"/>
    <w:rsid w:val="00423788"/>
    <w:rsid w:val="00433626"/>
    <w:rsid w:val="00434D95"/>
    <w:rsid w:val="004355EF"/>
    <w:rsid w:val="00435E11"/>
    <w:rsid w:val="0043640B"/>
    <w:rsid w:val="004524C8"/>
    <w:rsid w:val="00460038"/>
    <w:rsid w:val="00467681"/>
    <w:rsid w:val="00467D2E"/>
    <w:rsid w:val="00475880"/>
    <w:rsid w:val="00481AFD"/>
    <w:rsid w:val="00485DDA"/>
    <w:rsid w:val="00495EBA"/>
    <w:rsid w:val="004B213C"/>
    <w:rsid w:val="004B2A61"/>
    <w:rsid w:val="004C0018"/>
    <w:rsid w:val="004C5682"/>
    <w:rsid w:val="004C724C"/>
    <w:rsid w:val="004D13CC"/>
    <w:rsid w:val="004E0960"/>
    <w:rsid w:val="004E2469"/>
    <w:rsid w:val="004E4BC0"/>
    <w:rsid w:val="004F0926"/>
    <w:rsid w:val="004F51A1"/>
    <w:rsid w:val="004F54B6"/>
    <w:rsid w:val="004F5744"/>
    <w:rsid w:val="004F5927"/>
    <w:rsid w:val="004F7ED9"/>
    <w:rsid w:val="005043C8"/>
    <w:rsid w:val="005116CD"/>
    <w:rsid w:val="00515C35"/>
    <w:rsid w:val="00520953"/>
    <w:rsid w:val="00522908"/>
    <w:rsid w:val="00523C0A"/>
    <w:rsid w:val="00532740"/>
    <w:rsid w:val="005331EE"/>
    <w:rsid w:val="005337A3"/>
    <w:rsid w:val="005434AE"/>
    <w:rsid w:val="0054691D"/>
    <w:rsid w:val="0054767B"/>
    <w:rsid w:val="00547F0B"/>
    <w:rsid w:val="005522D2"/>
    <w:rsid w:val="00552A6E"/>
    <w:rsid w:val="005531E4"/>
    <w:rsid w:val="005709E8"/>
    <w:rsid w:val="00574F82"/>
    <w:rsid w:val="00592B3F"/>
    <w:rsid w:val="00594316"/>
    <w:rsid w:val="00594C34"/>
    <w:rsid w:val="005960AA"/>
    <w:rsid w:val="005961B8"/>
    <w:rsid w:val="00597757"/>
    <w:rsid w:val="00597F98"/>
    <w:rsid w:val="005A1678"/>
    <w:rsid w:val="005A27F0"/>
    <w:rsid w:val="005B04F3"/>
    <w:rsid w:val="005B3312"/>
    <w:rsid w:val="005B43A3"/>
    <w:rsid w:val="005B4604"/>
    <w:rsid w:val="005B6A80"/>
    <w:rsid w:val="005B7B78"/>
    <w:rsid w:val="005C17C6"/>
    <w:rsid w:val="005C523D"/>
    <w:rsid w:val="005C794A"/>
    <w:rsid w:val="005D278D"/>
    <w:rsid w:val="005E0E66"/>
    <w:rsid w:val="005E3256"/>
    <w:rsid w:val="005F3976"/>
    <w:rsid w:val="005F53F5"/>
    <w:rsid w:val="005F5852"/>
    <w:rsid w:val="005F7A61"/>
    <w:rsid w:val="00610730"/>
    <w:rsid w:val="0061590E"/>
    <w:rsid w:val="00615A27"/>
    <w:rsid w:val="006252A7"/>
    <w:rsid w:val="006347C8"/>
    <w:rsid w:val="006374BE"/>
    <w:rsid w:val="00647B37"/>
    <w:rsid w:val="00653664"/>
    <w:rsid w:val="006654D5"/>
    <w:rsid w:val="00665B74"/>
    <w:rsid w:val="00680758"/>
    <w:rsid w:val="0068531C"/>
    <w:rsid w:val="00686D5A"/>
    <w:rsid w:val="006873DB"/>
    <w:rsid w:val="006901DB"/>
    <w:rsid w:val="0069199A"/>
    <w:rsid w:val="006A66E7"/>
    <w:rsid w:val="006A738F"/>
    <w:rsid w:val="006A7D02"/>
    <w:rsid w:val="006B24B7"/>
    <w:rsid w:val="006C5894"/>
    <w:rsid w:val="006D69B1"/>
    <w:rsid w:val="006E4099"/>
    <w:rsid w:val="006E7F98"/>
    <w:rsid w:val="006F006E"/>
    <w:rsid w:val="00700AC6"/>
    <w:rsid w:val="00704D72"/>
    <w:rsid w:val="007060B4"/>
    <w:rsid w:val="00725E91"/>
    <w:rsid w:val="00740BAD"/>
    <w:rsid w:val="00756EEC"/>
    <w:rsid w:val="00757F4C"/>
    <w:rsid w:val="00762809"/>
    <w:rsid w:val="00763131"/>
    <w:rsid w:val="00766E8B"/>
    <w:rsid w:val="00771900"/>
    <w:rsid w:val="00776914"/>
    <w:rsid w:val="00776C67"/>
    <w:rsid w:val="007A0011"/>
    <w:rsid w:val="007A27E4"/>
    <w:rsid w:val="007B409C"/>
    <w:rsid w:val="007B665B"/>
    <w:rsid w:val="007C4F33"/>
    <w:rsid w:val="007C50FB"/>
    <w:rsid w:val="007D2A5C"/>
    <w:rsid w:val="007E5079"/>
    <w:rsid w:val="007F445E"/>
    <w:rsid w:val="00807D71"/>
    <w:rsid w:val="00813910"/>
    <w:rsid w:val="00813E77"/>
    <w:rsid w:val="00823A81"/>
    <w:rsid w:val="00830B32"/>
    <w:rsid w:val="00836034"/>
    <w:rsid w:val="0084124A"/>
    <w:rsid w:val="00841844"/>
    <w:rsid w:val="0084236F"/>
    <w:rsid w:val="008454AF"/>
    <w:rsid w:val="00861526"/>
    <w:rsid w:val="00877DA3"/>
    <w:rsid w:val="0088167C"/>
    <w:rsid w:val="008829DB"/>
    <w:rsid w:val="00887F12"/>
    <w:rsid w:val="008A07C9"/>
    <w:rsid w:val="008A50EE"/>
    <w:rsid w:val="008B1506"/>
    <w:rsid w:val="008C3307"/>
    <w:rsid w:val="008C5714"/>
    <w:rsid w:val="008D07E1"/>
    <w:rsid w:val="008D4E17"/>
    <w:rsid w:val="008E6D87"/>
    <w:rsid w:val="008F1962"/>
    <w:rsid w:val="008F66DD"/>
    <w:rsid w:val="008F6C44"/>
    <w:rsid w:val="008F7D4C"/>
    <w:rsid w:val="0090409A"/>
    <w:rsid w:val="00914A68"/>
    <w:rsid w:val="009241B0"/>
    <w:rsid w:val="00933AF8"/>
    <w:rsid w:val="009361A9"/>
    <w:rsid w:val="009405BE"/>
    <w:rsid w:val="00943DE1"/>
    <w:rsid w:val="00946006"/>
    <w:rsid w:val="0095767A"/>
    <w:rsid w:val="00960533"/>
    <w:rsid w:val="00962DCA"/>
    <w:rsid w:val="00962EA0"/>
    <w:rsid w:val="00963CDB"/>
    <w:rsid w:val="00971424"/>
    <w:rsid w:val="00973054"/>
    <w:rsid w:val="00973CD5"/>
    <w:rsid w:val="00976CBA"/>
    <w:rsid w:val="009773A2"/>
    <w:rsid w:val="00980870"/>
    <w:rsid w:val="00987911"/>
    <w:rsid w:val="0099483B"/>
    <w:rsid w:val="00995E75"/>
    <w:rsid w:val="009A3141"/>
    <w:rsid w:val="009B75B6"/>
    <w:rsid w:val="009C3A47"/>
    <w:rsid w:val="009D00B6"/>
    <w:rsid w:val="009D4D9B"/>
    <w:rsid w:val="009E09AE"/>
    <w:rsid w:val="009E488E"/>
    <w:rsid w:val="009F7C84"/>
    <w:rsid w:val="00A037AA"/>
    <w:rsid w:val="00A17D1A"/>
    <w:rsid w:val="00A218AE"/>
    <w:rsid w:val="00A317E8"/>
    <w:rsid w:val="00A51612"/>
    <w:rsid w:val="00A54075"/>
    <w:rsid w:val="00A57BA4"/>
    <w:rsid w:val="00A61038"/>
    <w:rsid w:val="00A612A8"/>
    <w:rsid w:val="00A612EB"/>
    <w:rsid w:val="00A6510B"/>
    <w:rsid w:val="00A73121"/>
    <w:rsid w:val="00A77357"/>
    <w:rsid w:val="00A776EA"/>
    <w:rsid w:val="00A86A01"/>
    <w:rsid w:val="00A92FCC"/>
    <w:rsid w:val="00AA0033"/>
    <w:rsid w:val="00AA364C"/>
    <w:rsid w:val="00AA5EB9"/>
    <w:rsid w:val="00AA6338"/>
    <w:rsid w:val="00AA701A"/>
    <w:rsid w:val="00AB2894"/>
    <w:rsid w:val="00AB7228"/>
    <w:rsid w:val="00AD191C"/>
    <w:rsid w:val="00AD206B"/>
    <w:rsid w:val="00AD2A7F"/>
    <w:rsid w:val="00AD3241"/>
    <w:rsid w:val="00AD6F28"/>
    <w:rsid w:val="00AE3FC0"/>
    <w:rsid w:val="00AE548B"/>
    <w:rsid w:val="00AE5F92"/>
    <w:rsid w:val="00AE7BCE"/>
    <w:rsid w:val="00AF324D"/>
    <w:rsid w:val="00B223B5"/>
    <w:rsid w:val="00B2242D"/>
    <w:rsid w:val="00B241AA"/>
    <w:rsid w:val="00B379E7"/>
    <w:rsid w:val="00B42162"/>
    <w:rsid w:val="00B4274E"/>
    <w:rsid w:val="00B545F6"/>
    <w:rsid w:val="00B551ED"/>
    <w:rsid w:val="00B60DB5"/>
    <w:rsid w:val="00B640CB"/>
    <w:rsid w:val="00B708EC"/>
    <w:rsid w:val="00B734BD"/>
    <w:rsid w:val="00B90FF6"/>
    <w:rsid w:val="00B9382B"/>
    <w:rsid w:val="00B96287"/>
    <w:rsid w:val="00BA550B"/>
    <w:rsid w:val="00BA58B0"/>
    <w:rsid w:val="00BA70D1"/>
    <w:rsid w:val="00BA752C"/>
    <w:rsid w:val="00BB4C62"/>
    <w:rsid w:val="00BC5986"/>
    <w:rsid w:val="00BD243E"/>
    <w:rsid w:val="00BD4693"/>
    <w:rsid w:val="00BD6C2B"/>
    <w:rsid w:val="00BF7726"/>
    <w:rsid w:val="00BF7E17"/>
    <w:rsid w:val="00C056D1"/>
    <w:rsid w:val="00C13549"/>
    <w:rsid w:val="00C216DD"/>
    <w:rsid w:val="00C23699"/>
    <w:rsid w:val="00C24DEF"/>
    <w:rsid w:val="00C42147"/>
    <w:rsid w:val="00C51418"/>
    <w:rsid w:val="00C52C64"/>
    <w:rsid w:val="00C5519F"/>
    <w:rsid w:val="00C61A25"/>
    <w:rsid w:val="00C6241B"/>
    <w:rsid w:val="00C74604"/>
    <w:rsid w:val="00C906D5"/>
    <w:rsid w:val="00C922DD"/>
    <w:rsid w:val="00CA01D2"/>
    <w:rsid w:val="00CA2C23"/>
    <w:rsid w:val="00CB3C1C"/>
    <w:rsid w:val="00CC63B5"/>
    <w:rsid w:val="00CE4B49"/>
    <w:rsid w:val="00CE6700"/>
    <w:rsid w:val="00CF0514"/>
    <w:rsid w:val="00CF0BBC"/>
    <w:rsid w:val="00CF171C"/>
    <w:rsid w:val="00CF627F"/>
    <w:rsid w:val="00CF6C51"/>
    <w:rsid w:val="00D01270"/>
    <w:rsid w:val="00D05796"/>
    <w:rsid w:val="00D06F5C"/>
    <w:rsid w:val="00D21BF1"/>
    <w:rsid w:val="00D418B2"/>
    <w:rsid w:val="00D71998"/>
    <w:rsid w:val="00D74BE0"/>
    <w:rsid w:val="00D762BA"/>
    <w:rsid w:val="00D823C5"/>
    <w:rsid w:val="00D87AA7"/>
    <w:rsid w:val="00DA27BE"/>
    <w:rsid w:val="00DA6339"/>
    <w:rsid w:val="00DA7DE5"/>
    <w:rsid w:val="00DB7794"/>
    <w:rsid w:val="00DC112E"/>
    <w:rsid w:val="00DC15B0"/>
    <w:rsid w:val="00DC29AD"/>
    <w:rsid w:val="00DC434E"/>
    <w:rsid w:val="00DC47BC"/>
    <w:rsid w:val="00DC4A26"/>
    <w:rsid w:val="00DD0B84"/>
    <w:rsid w:val="00DE3735"/>
    <w:rsid w:val="00DE4141"/>
    <w:rsid w:val="00DF057A"/>
    <w:rsid w:val="00DF271D"/>
    <w:rsid w:val="00DF7339"/>
    <w:rsid w:val="00E0131C"/>
    <w:rsid w:val="00E03680"/>
    <w:rsid w:val="00E15CE4"/>
    <w:rsid w:val="00E23B70"/>
    <w:rsid w:val="00E247CC"/>
    <w:rsid w:val="00E247F8"/>
    <w:rsid w:val="00E30DB5"/>
    <w:rsid w:val="00E3417E"/>
    <w:rsid w:val="00E346C1"/>
    <w:rsid w:val="00E355B3"/>
    <w:rsid w:val="00E35781"/>
    <w:rsid w:val="00E418F4"/>
    <w:rsid w:val="00E464B5"/>
    <w:rsid w:val="00E47DBB"/>
    <w:rsid w:val="00E50B8B"/>
    <w:rsid w:val="00E71D81"/>
    <w:rsid w:val="00E75DFB"/>
    <w:rsid w:val="00E7793F"/>
    <w:rsid w:val="00E81757"/>
    <w:rsid w:val="00E81E3F"/>
    <w:rsid w:val="00E916DE"/>
    <w:rsid w:val="00EB168A"/>
    <w:rsid w:val="00EB6EF3"/>
    <w:rsid w:val="00EE0529"/>
    <w:rsid w:val="00EE1A9A"/>
    <w:rsid w:val="00EE2551"/>
    <w:rsid w:val="00EF390A"/>
    <w:rsid w:val="00EF4696"/>
    <w:rsid w:val="00F00EBC"/>
    <w:rsid w:val="00F15A7D"/>
    <w:rsid w:val="00F21E8D"/>
    <w:rsid w:val="00F25C53"/>
    <w:rsid w:val="00F37FCD"/>
    <w:rsid w:val="00F44022"/>
    <w:rsid w:val="00F472A8"/>
    <w:rsid w:val="00F536D4"/>
    <w:rsid w:val="00F53A1F"/>
    <w:rsid w:val="00F56490"/>
    <w:rsid w:val="00F6161A"/>
    <w:rsid w:val="00F640FF"/>
    <w:rsid w:val="00F73145"/>
    <w:rsid w:val="00F862FA"/>
    <w:rsid w:val="00FA22F7"/>
    <w:rsid w:val="00FA29B1"/>
    <w:rsid w:val="00FA6745"/>
    <w:rsid w:val="00FA6FA5"/>
    <w:rsid w:val="00FB7F99"/>
    <w:rsid w:val="00FC052D"/>
    <w:rsid w:val="00FC53E6"/>
    <w:rsid w:val="00FE19AB"/>
    <w:rsid w:val="00FE27F1"/>
    <w:rsid w:val="00FE4861"/>
    <w:rsid w:val="00FE5F8D"/>
    <w:rsid w:val="00FE7F25"/>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39"/>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39"/>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616">
      <w:bodyDiv w:val="1"/>
      <w:marLeft w:val="0"/>
      <w:marRight w:val="0"/>
      <w:marTop w:val="0"/>
      <w:marBottom w:val="0"/>
      <w:divBdr>
        <w:top w:val="none" w:sz="0" w:space="0" w:color="auto"/>
        <w:left w:val="none" w:sz="0" w:space="0" w:color="auto"/>
        <w:bottom w:val="none" w:sz="0" w:space="0" w:color="auto"/>
        <w:right w:val="none" w:sz="0" w:space="0" w:color="auto"/>
      </w:divBdr>
    </w:div>
    <w:div w:id="240912214">
      <w:bodyDiv w:val="1"/>
      <w:marLeft w:val="0"/>
      <w:marRight w:val="0"/>
      <w:marTop w:val="0"/>
      <w:marBottom w:val="0"/>
      <w:divBdr>
        <w:top w:val="none" w:sz="0" w:space="0" w:color="auto"/>
        <w:left w:val="none" w:sz="0" w:space="0" w:color="auto"/>
        <w:bottom w:val="none" w:sz="0" w:space="0" w:color="auto"/>
        <w:right w:val="none" w:sz="0" w:space="0" w:color="auto"/>
      </w:divBdr>
    </w:div>
    <w:div w:id="328946205">
      <w:bodyDiv w:val="1"/>
      <w:marLeft w:val="0"/>
      <w:marRight w:val="0"/>
      <w:marTop w:val="0"/>
      <w:marBottom w:val="0"/>
      <w:divBdr>
        <w:top w:val="none" w:sz="0" w:space="0" w:color="auto"/>
        <w:left w:val="none" w:sz="0" w:space="0" w:color="auto"/>
        <w:bottom w:val="none" w:sz="0" w:space="0" w:color="auto"/>
        <w:right w:val="none" w:sz="0" w:space="0" w:color="auto"/>
      </w:divBdr>
    </w:div>
    <w:div w:id="330179590">
      <w:bodyDiv w:val="1"/>
      <w:marLeft w:val="0"/>
      <w:marRight w:val="0"/>
      <w:marTop w:val="0"/>
      <w:marBottom w:val="0"/>
      <w:divBdr>
        <w:top w:val="none" w:sz="0" w:space="0" w:color="auto"/>
        <w:left w:val="none" w:sz="0" w:space="0" w:color="auto"/>
        <w:bottom w:val="none" w:sz="0" w:space="0" w:color="auto"/>
        <w:right w:val="none" w:sz="0" w:space="0" w:color="auto"/>
      </w:divBdr>
    </w:div>
    <w:div w:id="409041450">
      <w:bodyDiv w:val="1"/>
      <w:marLeft w:val="0"/>
      <w:marRight w:val="0"/>
      <w:marTop w:val="0"/>
      <w:marBottom w:val="0"/>
      <w:divBdr>
        <w:top w:val="none" w:sz="0" w:space="0" w:color="auto"/>
        <w:left w:val="none" w:sz="0" w:space="0" w:color="auto"/>
        <w:bottom w:val="none" w:sz="0" w:space="0" w:color="auto"/>
        <w:right w:val="none" w:sz="0" w:space="0" w:color="auto"/>
      </w:divBdr>
    </w:div>
    <w:div w:id="422604499">
      <w:bodyDiv w:val="1"/>
      <w:marLeft w:val="0"/>
      <w:marRight w:val="0"/>
      <w:marTop w:val="0"/>
      <w:marBottom w:val="0"/>
      <w:divBdr>
        <w:top w:val="none" w:sz="0" w:space="0" w:color="auto"/>
        <w:left w:val="none" w:sz="0" w:space="0" w:color="auto"/>
        <w:bottom w:val="none" w:sz="0" w:space="0" w:color="auto"/>
        <w:right w:val="none" w:sz="0" w:space="0" w:color="auto"/>
      </w:divBdr>
    </w:div>
    <w:div w:id="450904115">
      <w:bodyDiv w:val="1"/>
      <w:marLeft w:val="0"/>
      <w:marRight w:val="0"/>
      <w:marTop w:val="0"/>
      <w:marBottom w:val="0"/>
      <w:divBdr>
        <w:top w:val="none" w:sz="0" w:space="0" w:color="auto"/>
        <w:left w:val="none" w:sz="0" w:space="0" w:color="auto"/>
        <w:bottom w:val="none" w:sz="0" w:space="0" w:color="auto"/>
        <w:right w:val="none" w:sz="0" w:space="0" w:color="auto"/>
      </w:divBdr>
    </w:div>
    <w:div w:id="496920431">
      <w:bodyDiv w:val="1"/>
      <w:marLeft w:val="0"/>
      <w:marRight w:val="0"/>
      <w:marTop w:val="0"/>
      <w:marBottom w:val="0"/>
      <w:divBdr>
        <w:top w:val="none" w:sz="0" w:space="0" w:color="auto"/>
        <w:left w:val="none" w:sz="0" w:space="0" w:color="auto"/>
        <w:bottom w:val="none" w:sz="0" w:space="0" w:color="auto"/>
        <w:right w:val="none" w:sz="0" w:space="0" w:color="auto"/>
      </w:divBdr>
    </w:div>
    <w:div w:id="735857235">
      <w:bodyDiv w:val="1"/>
      <w:marLeft w:val="0"/>
      <w:marRight w:val="0"/>
      <w:marTop w:val="0"/>
      <w:marBottom w:val="0"/>
      <w:divBdr>
        <w:top w:val="none" w:sz="0" w:space="0" w:color="auto"/>
        <w:left w:val="none" w:sz="0" w:space="0" w:color="auto"/>
        <w:bottom w:val="none" w:sz="0" w:space="0" w:color="auto"/>
        <w:right w:val="none" w:sz="0" w:space="0" w:color="auto"/>
      </w:divBdr>
    </w:div>
    <w:div w:id="843201701">
      <w:bodyDiv w:val="1"/>
      <w:marLeft w:val="0"/>
      <w:marRight w:val="0"/>
      <w:marTop w:val="0"/>
      <w:marBottom w:val="0"/>
      <w:divBdr>
        <w:top w:val="none" w:sz="0" w:space="0" w:color="auto"/>
        <w:left w:val="none" w:sz="0" w:space="0" w:color="auto"/>
        <w:bottom w:val="none" w:sz="0" w:space="0" w:color="auto"/>
        <w:right w:val="none" w:sz="0" w:space="0" w:color="auto"/>
      </w:divBdr>
    </w:div>
    <w:div w:id="857159409">
      <w:bodyDiv w:val="1"/>
      <w:marLeft w:val="0"/>
      <w:marRight w:val="0"/>
      <w:marTop w:val="0"/>
      <w:marBottom w:val="0"/>
      <w:divBdr>
        <w:top w:val="none" w:sz="0" w:space="0" w:color="auto"/>
        <w:left w:val="none" w:sz="0" w:space="0" w:color="auto"/>
        <w:bottom w:val="none" w:sz="0" w:space="0" w:color="auto"/>
        <w:right w:val="none" w:sz="0" w:space="0" w:color="auto"/>
      </w:divBdr>
    </w:div>
    <w:div w:id="911309005">
      <w:bodyDiv w:val="1"/>
      <w:marLeft w:val="0"/>
      <w:marRight w:val="0"/>
      <w:marTop w:val="0"/>
      <w:marBottom w:val="0"/>
      <w:divBdr>
        <w:top w:val="none" w:sz="0" w:space="0" w:color="auto"/>
        <w:left w:val="none" w:sz="0" w:space="0" w:color="auto"/>
        <w:bottom w:val="none" w:sz="0" w:space="0" w:color="auto"/>
        <w:right w:val="none" w:sz="0" w:space="0" w:color="auto"/>
      </w:divBdr>
    </w:div>
    <w:div w:id="911887046">
      <w:bodyDiv w:val="1"/>
      <w:marLeft w:val="0"/>
      <w:marRight w:val="0"/>
      <w:marTop w:val="0"/>
      <w:marBottom w:val="0"/>
      <w:divBdr>
        <w:top w:val="none" w:sz="0" w:space="0" w:color="auto"/>
        <w:left w:val="none" w:sz="0" w:space="0" w:color="auto"/>
        <w:bottom w:val="none" w:sz="0" w:space="0" w:color="auto"/>
        <w:right w:val="none" w:sz="0" w:space="0" w:color="auto"/>
      </w:divBdr>
    </w:div>
    <w:div w:id="1020282045">
      <w:bodyDiv w:val="1"/>
      <w:marLeft w:val="0"/>
      <w:marRight w:val="0"/>
      <w:marTop w:val="0"/>
      <w:marBottom w:val="0"/>
      <w:divBdr>
        <w:top w:val="none" w:sz="0" w:space="0" w:color="auto"/>
        <w:left w:val="none" w:sz="0" w:space="0" w:color="auto"/>
        <w:bottom w:val="none" w:sz="0" w:space="0" w:color="auto"/>
        <w:right w:val="none" w:sz="0" w:space="0" w:color="auto"/>
      </w:divBdr>
    </w:div>
    <w:div w:id="1033920713">
      <w:bodyDiv w:val="1"/>
      <w:marLeft w:val="0"/>
      <w:marRight w:val="0"/>
      <w:marTop w:val="0"/>
      <w:marBottom w:val="0"/>
      <w:divBdr>
        <w:top w:val="none" w:sz="0" w:space="0" w:color="auto"/>
        <w:left w:val="none" w:sz="0" w:space="0" w:color="auto"/>
        <w:bottom w:val="none" w:sz="0" w:space="0" w:color="auto"/>
        <w:right w:val="none" w:sz="0" w:space="0" w:color="auto"/>
      </w:divBdr>
    </w:div>
    <w:div w:id="1058241583">
      <w:bodyDiv w:val="1"/>
      <w:marLeft w:val="0"/>
      <w:marRight w:val="0"/>
      <w:marTop w:val="0"/>
      <w:marBottom w:val="0"/>
      <w:divBdr>
        <w:top w:val="none" w:sz="0" w:space="0" w:color="auto"/>
        <w:left w:val="none" w:sz="0" w:space="0" w:color="auto"/>
        <w:bottom w:val="none" w:sz="0" w:space="0" w:color="auto"/>
        <w:right w:val="none" w:sz="0" w:space="0" w:color="auto"/>
      </w:divBdr>
    </w:div>
    <w:div w:id="1143961640">
      <w:bodyDiv w:val="1"/>
      <w:marLeft w:val="0"/>
      <w:marRight w:val="0"/>
      <w:marTop w:val="0"/>
      <w:marBottom w:val="0"/>
      <w:divBdr>
        <w:top w:val="none" w:sz="0" w:space="0" w:color="auto"/>
        <w:left w:val="none" w:sz="0" w:space="0" w:color="auto"/>
        <w:bottom w:val="none" w:sz="0" w:space="0" w:color="auto"/>
        <w:right w:val="none" w:sz="0" w:space="0" w:color="auto"/>
      </w:divBdr>
    </w:div>
    <w:div w:id="1516992118">
      <w:bodyDiv w:val="1"/>
      <w:marLeft w:val="0"/>
      <w:marRight w:val="0"/>
      <w:marTop w:val="0"/>
      <w:marBottom w:val="0"/>
      <w:divBdr>
        <w:top w:val="none" w:sz="0" w:space="0" w:color="auto"/>
        <w:left w:val="none" w:sz="0" w:space="0" w:color="auto"/>
        <w:bottom w:val="none" w:sz="0" w:space="0" w:color="auto"/>
        <w:right w:val="none" w:sz="0" w:space="0" w:color="auto"/>
      </w:divBdr>
    </w:div>
    <w:div w:id="1588266447">
      <w:bodyDiv w:val="1"/>
      <w:marLeft w:val="0"/>
      <w:marRight w:val="0"/>
      <w:marTop w:val="0"/>
      <w:marBottom w:val="0"/>
      <w:divBdr>
        <w:top w:val="none" w:sz="0" w:space="0" w:color="auto"/>
        <w:left w:val="none" w:sz="0" w:space="0" w:color="auto"/>
        <w:bottom w:val="none" w:sz="0" w:space="0" w:color="auto"/>
        <w:right w:val="none" w:sz="0" w:space="0" w:color="auto"/>
      </w:divBdr>
    </w:div>
    <w:div w:id="1752578671">
      <w:bodyDiv w:val="1"/>
      <w:marLeft w:val="0"/>
      <w:marRight w:val="0"/>
      <w:marTop w:val="0"/>
      <w:marBottom w:val="0"/>
      <w:divBdr>
        <w:top w:val="none" w:sz="0" w:space="0" w:color="auto"/>
        <w:left w:val="none" w:sz="0" w:space="0" w:color="auto"/>
        <w:bottom w:val="none" w:sz="0" w:space="0" w:color="auto"/>
        <w:right w:val="none" w:sz="0" w:space="0" w:color="auto"/>
      </w:divBdr>
      <w:divsChild>
        <w:div w:id="1352802936">
          <w:marLeft w:val="274"/>
          <w:marRight w:val="0"/>
          <w:marTop w:val="0"/>
          <w:marBottom w:val="0"/>
          <w:divBdr>
            <w:top w:val="none" w:sz="0" w:space="0" w:color="auto"/>
            <w:left w:val="none" w:sz="0" w:space="0" w:color="auto"/>
            <w:bottom w:val="none" w:sz="0" w:space="0" w:color="auto"/>
            <w:right w:val="none" w:sz="0" w:space="0" w:color="auto"/>
          </w:divBdr>
        </w:div>
      </w:divsChild>
    </w:div>
    <w:div w:id="1760523003">
      <w:bodyDiv w:val="1"/>
      <w:marLeft w:val="0"/>
      <w:marRight w:val="0"/>
      <w:marTop w:val="0"/>
      <w:marBottom w:val="0"/>
      <w:divBdr>
        <w:top w:val="none" w:sz="0" w:space="0" w:color="auto"/>
        <w:left w:val="none" w:sz="0" w:space="0" w:color="auto"/>
        <w:bottom w:val="none" w:sz="0" w:space="0" w:color="auto"/>
        <w:right w:val="none" w:sz="0" w:space="0" w:color="auto"/>
      </w:divBdr>
    </w:div>
    <w:div w:id="1900551981">
      <w:bodyDiv w:val="1"/>
      <w:marLeft w:val="0"/>
      <w:marRight w:val="0"/>
      <w:marTop w:val="0"/>
      <w:marBottom w:val="0"/>
      <w:divBdr>
        <w:top w:val="none" w:sz="0" w:space="0" w:color="auto"/>
        <w:left w:val="none" w:sz="0" w:space="0" w:color="auto"/>
        <w:bottom w:val="none" w:sz="0" w:space="0" w:color="auto"/>
        <w:right w:val="none" w:sz="0" w:space="0" w:color="auto"/>
      </w:divBdr>
    </w:div>
    <w:div w:id="19050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rpa.org/Ju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35B5-CBD0-4212-A5D8-FC2B6CD8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2166</Characters>
  <Application>Microsoft Office Word</Application>
  <DocSecurity>0</DocSecurity>
  <Lines>60</Lines>
  <Paragraphs>23</Paragraphs>
  <ScaleCrop>false</ScaleCrop>
  <HeadingPairs>
    <vt:vector size="2" baseType="variant">
      <vt:variant>
        <vt:lpstr>Title</vt:lpstr>
      </vt:variant>
      <vt:variant>
        <vt:i4>1</vt:i4>
      </vt:variant>
    </vt:vector>
  </HeadingPairs>
  <TitlesOfParts>
    <vt:vector size="1" baseType="lpstr">
      <vt:lpstr>PR Materials for PAC Region</vt:lpstr>
    </vt:vector>
  </TitlesOfParts>
  <Company>The Coca-Cola Company</Company>
  <LinksUpToDate>false</LinksUpToDate>
  <CharactersWithSpaces>2536</CharactersWithSpaces>
  <SharedDoc>false</SharedDoc>
  <HLinks>
    <vt:vector size="132" baseType="variant">
      <vt:variant>
        <vt:i4>4390993</vt:i4>
      </vt:variant>
      <vt:variant>
        <vt:i4>60</vt:i4>
      </vt:variant>
      <vt:variant>
        <vt:i4>0</vt:i4>
      </vt:variant>
      <vt:variant>
        <vt:i4>5</vt:i4>
      </vt:variant>
      <vt:variant>
        <vt:lpwstr>http://www.spritesparkparks.com/</vt:lpwstr>
      </vt:variant>
      <vt:variant>
        <vt:lpwstr/>
      </vt:variant>
      <vt:variant>
        <vt:i4>4390993</vt:i4>
      </vt:variant>
      <vt:variant>
        <vt:i4>57</vt:i4>
      </vt:variant>
      <vt:variant>
        <vt:i4>0</vt:i4>
      </vt:variant>
      <vt:variant>
        <vt:i4>5</vt:i4>
      </vt:variant>
      <vt:variant>
        <vt:lpwstr>http://www.spritesparkparks.com/</vt:lpwstr>
      </vt:variant>
      <vt:variant>
        <vt:lpwstr/>
      </vt:variant>
      <vt:variant>
        <vt:i4>4390993</vt:i4>
      </vt:variant>
      <vt:variant>
        <vt:i4>54</vt:i4>
      </vt:variant>
      <vt:variant>
        <vt:i4>0</vt:i4>
      </vt:variant>
      <vt:variant>
        <vt:i4>5</vt:i4>
      </vt:variant>
      <vt:variant>
        <vt:lpwstr>http://www.spritesparkparks.com/</vt:lpwstr>
      </vt:variant>
      <vt:variant>
        <vt:lpwstr/>
      </vt:variant>
      <vt:variant>
        <vt:i4>4390993</vt:i4>
      </vt:variant>
      <vt:variant>
        <vt:i4>51</vt:i4>
      </vt:variant>
      <vt:variant>
        <vt:i4>0</vt:i4>
      </vt:variant>
      <vt:variant>
        <vt:i4>5</vt:i4>
      </vt:variant>
      <vt:variant>
        <vt:lpwstr>http://www.spritesparkparks.com/</vt:lpwstr>
      </vt:variant>
      <vt:variant>
        <vt:lpwstr/>
      </vt:variant>
      <vt:variant>
        <vt:i4>4390993</vt:i4>
      </vt:variant>
      <vt:variant>
        <vt:i4>48</vt:i4>
      </vt:variant>
      <vt:variant>
        <vt:i4>0</vt:i4>
      </vt:variant>
      <vt:variant>
        <vt:i4>5</vt:i4>
      </vt:variant>
      <vt:variant>
        <vt:lpwstr>http://www.spritesparkparks.com/</vt:lpwstr>
      </vt:variant>
      <vt:variant>
        <vt:lpwstr/>
      </vt:variant>
      <vt:variant>
        <vt:i4>4390993</vt:i4>
      </vt:variant>
      <vt:variant>
        <vt:i4>45</vt:i4>
      </vt:variant>
      <vt:variant>
        <vt:i4>0</vt:i4>
      </vt:variant>
      <vt:variant>
        <vt:i4>5</vt:i4>
      </vt:variant>
      <vt:variant>
        <vt:lpwstr>http://www.spritesparkparks.com/</vt:lpwstr>
      </vt:variant>
      <vt:variant>
        <vt:lpwstr/>
      </vt:variant>
      <vt:variant>
        <vt:i4>4390993</vt:i4>
      </vt:variant>
      <vt:variant>
        <vt:i4>42</vt:i4>
      </vt:variant>
      <vt:variant>
        <vt:i4>0</vt:i4>
      </vt:variant>
      <vt:variant>
        <vt:i4>5</vt:i4>
      </vt:variant>
      <vt:variant>
        <vt:lpwstr>http://www.spritesparkparks.com/</vt:lpwstr>
      </vt:variant>
      <vt:variant>
        <vt:lpwstr/>
      </vt:variant>
      <vt:variant>
        <vt:i4>4390993</vt:i4>
      </vt:variant>
      <vt:variant>
        <vt:i4>39</vt:i4>
      </vt:variant>
      <vt:variant>
        <vt:i4>0</vt:i4>
      </vt:variant>
      <vt:variant>
        <vt:i4>5</vt:i4>
      </vt:variant>
      <vt:variant>
        <vt:lpwstr>http://www.spritesparkparks.com/</vt:lpwstr>
      </vt:variant>
      <vt:variant>
        <vt:lpwstr/>
      </vt:variant>
      <vt:variant>
        <vt:i4>1769477</vt:i4>
      </vt:variant>
      <vt:variant>
        <vt:i4>36</vt:i4>
      </vt:variant>
      <vt:variant>
        <vt:i4>0</vt:i4>
      </vt:variant>
      <vt:variant>
        <vt:i4>5</vt:i4>
      </vt:variant>
      <vt:variant>
        <vt:lpwstr>http://bit.ly/dSoN9X</vt:lpwstr>
      </vt:variant>
      <vt:variant>
        <vt:lpwstr/>
      </vt:variant>
      <vt:variant>
        <vt:i4>1769477</vt:i4>
      </vt:variant>
      <vt:variant>
        <vt:i4>33</vt:i4>
      </vt:variant>
      <vt:variant>
        <vt:i4>0</vt:i4>
      </vt:variant>
      <vt:variant>
        <vt:i4>5</vt:i4>
      </vt:variant>
      <vt:variant>
        <vt:lpwstr>http://bit.ly/dSoN9X</vt:lpwstr>
      </vt:variant>
      <vt:variant>
        <vt:lpwstr/>
      </vt:variant>
      <vt:variant>
        <vt:i4>6750318</vt:i4>
      </vt:variant>
      <vt:variant>
        <vt:i4>30</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6750318</vt:i4>
      </vt:variant>
      <vt:variant>
        <vt:i4>27</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4390993</vt:i4>
      </vt:variant>
      <vt:variant>
        <vt:i4>24</vt:i4>
      </vt:variant>
      <vt:variant>
        <vt:i4>0</vt:i4>
      </vt:variant>
      <vt:variant>
        <vt:i4>5</vt:i4>
      </vt:variant>
      <vt:variant>
        <vt:lpwstr>http://www.spritesparkparks.com/</vt:lpwstr>
      </vt:variant>
      <vt:variant>
        <vt:lpwstr/>
      </vt:variant>
      <vt:variant>
        <vt:i4>4390993</vt:i4>
      </vt:variant>
      <vt:variant>
        <vt:i4>21</vt:i4>
      </vt:variant>
      <vt:variant>
        <vt:i4>0</vt:i4>
      </vt:variant>
      <vt:variant>
        <vt:i4>5</vt:i4>
      </vt:variant>
      <vt:variant>
        <vt:lpwstr>http://www.spritesparkparks.com/</vt:lpwstr>
      </vt:variant>
      <vt:variant>
        <vt:lpwstr/>
      </vt:variant>
      <vt:variant>
        <vt:i4>4587595</vt:i4>
      </vt:variant>
      <vt:variant>
        <vt:i4>18</vt:i4>
      </vt:variant>
      <vt:variant>
        <vt:i4>0</vt:i4>
      </vt:variant>
      <vt:variant>
        <vt:i4>5</vt:i4>
      </vt:variant>
      <vt:variant>
        <vt:lpwstr>http://www.nrpa.org/</vt:lpwstr>
      </vt:variant>
      <vt:variant>
        <vt:lpwstr/>
      </vt:variant>
      <vt:variant>
        <vt:i4>2293803</vt:i4>
      </vt:variant>
      <vt:variant>
        <vt:i4>15</vt:i4>
      </vt:variant>
      <vt:variant>
        <vt:i4>0</vt:i4>
      </vt:variant>
      <vt:variant>
        <vt:i4>5</vt:i4>
      </vt:variant>
      <vt:variant>
        <vt:lpwstr>http://www.thecoca-colacompany.com/</vt:lpwstr>
      </vt:variant>
      <vt:variant>
        <vt:lpwstr/>
      </vt:variant>
      <vt:variant>
        <vt:i4>6160472</vt:i4>
      </vt:variant>
      <vt:variant>
        <vt:i4>12</vt:i4>
      </vt:variant>
      <vt:variant>
        <vt:i4>0</vt:i4>
      </vt:variant>
      <vt:variant>
        <vt:i4>5</vt:i4>
      </vt:variant>
      <vt:variant>
        <vt:lpwstr>http://www.americasbackyard.org/</vt:lpwstr>
      </vt:variant>
      <vt:variant>
        <vt:lpwstr/>
      </vt:variant>
      <vt:variant>
        <vt:i4>4390993</vt:i4>
      </vt:variant>
      <vt:variant>
        <vt:i4>9</vt:i4>
      </vt:variant>
      <vt:variant>
        <vt:i4>0</vt:i4>
      </vt:variant>
      <vt:variant>
        <vt:i4>5</vt:i4>
      </vt:variant>
      <vt:variant>
        <vt:lpwstr>http://www.spritesparkparks.com/</vt:lpwstr>
      </vt:variant>
      <vt:variant>
        <vt:lpwstr/>
      </vt:variant>
      <vt:variant>
        <vt:i4>3014680</vt:i4>
      </vt:variant>
      <vt:variant>
        <vt:i4>6</vt:i4>
      </vt:variant>
      <vt:variant>
        <vt:i4>0</vt:i4>
      </vt:variant>
      <vt:variant>
        <vt:i4>5</vt:i4>
      </vt:variant>
      <vt:variant>
        <vt:lpwstr>mailto:georgef@fasthorseinc.com</vt:lpwstr>
      </vt:variant>
      <vt:variant>
        <vt:lpwstr/>
      </vt:variant>
      <vt:variant>
        <vt:i4>917616</vt:i4>
      </vt:variant>
      <vt:variant>
        <vt:i4>3</vt:i4>
      </vt:variant>
      <vt:variant>
        <vt:i4>0</vt:i4>
      </vt:variant>
      <vt:variant>
        <vt:i4>5</vt:i4>
      </vt:variant>
      <vt:variant>
        <vt:lpwstr>mailto:ketressler@coca-cola.com</vt:lpwstr>
      </vt:variant>
      <vt:variant>
        <vt:lpwstr/>
      </vt:variant>
      <vt:variant>
        <vt:i4>4390993</vt:i4>
      </vt:variant>
      <vt:variant>
        <vt:i4>0</vt:i4>
      </vt:variant>
      <vt:variant>
        <vt:i4>0</vt:i4>
      </vt:variant>
      <vt:variant>
        <vt:i4>5</vt:i4>
      </vt:variant>
      <vt:variant>
        <vt:lpwstr>http://www.spritesparkparks.com/</vt:lpwstr>
      </vt:variant>
      <vt:variant>
        <vt:lpwstr/>
      </vt:variant>
      <vt:variant>
        <vt:i4>5767191</vt:i4>
      </vt:variant>
      <vt:variant>
        <vt:i4>-1</vt:i4>
      </vt:variant>
      <vt:variant>
        <vt:i4>1028</vt:i4>
      </vt:variant>
      <vt:variant>
        <vt:i4>1</vt:i4>
      </vt:variant>
      <vt:variant>
        <vt:lpwstr>http://www.thepowerplayermag.com/Archive/PPMMarch10/Thepowerplayermag/News_files/nrpa_logo.jpg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Materials for PAC Region</dc:title>
  <dc:creator>Roxanne Sutton</dc:creator>
  <cp:lastModifiedBy>Roxanne Sutton</cp:lastModifiedBy>
  <cp:revision>2</cp:revision>
  <cp:lastPrinted>2017-04-24T18:15:00Z</cp:lastPrinted>
  <dcterms:created xsi:type="dcterms:W3CDTF">2017-04-24T19:16:00Z</dcterms:created>
  <dcterms:modified xsi:type="dcterms:W3CDTF">2017-04-24T19:16:00Z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9d87a007-5035-41a5-8592-778ae070a029</vt:lpwstr>
  </property>
  <property fmtid="{D5CDD505-2E9C-101B-9397-08002B2CF9AE}" pid="3" name="MODFILEGUID">
    <vt:lpwstr>00788cd2-1efe-4886-ab73-f0851da8fa07</vt:lpwstr>
  </property>
  <property fmtid="{D5CDD505-2E9C-101B-9397-08002B2CF9AE}" pid="4" name="FILEOWNER">
    <vt:lpwstr>A36653</vt:lpwstr>
  </property>
  <property fmtid="{D5CDD505-2E9C-101B-9397-08002B2CF9AE}" pid="5" name="MODFILEOWNER">
    <vt:lpwstr>A51925</vt:lpwstr>
  </property>
  <property fmtid="{D5CDD505-2E9C-101B-9397-08002B2CF9AE}" pid="6" name="IPPCLASS">
    <vt:i4>0</vt:i4>
  </property>
  <property fmtid="{D5CDD505-2E9C-101B-9397-08002B2CF9AE}" pid="7" name="MODIPPCLASS">
    <vt:i4>0</vt:i4>
  </property>
  <property fmtid="{D5CDD505-2E9C-101B-9397-08002B2CF9AE}" pid="8" name="MACHINEID">
    <vt:lpwstr>A36653-1230</vt:lpwstr>
  </property>
  <property fmtid="{D5CDD505-2E9C-101B-9397-08002B2CF9AE}" pid="9" name="MODMACHINEID">
    <vt:lpwstr>A51925-3515</vt:lpwstr>
  </property>
  <property fmtid="{D5CDD505-2E9C-101B-9397-08002B2CF9AE}" pid="10" name="CURRENTCLASS">
    <vt:lpwstr>Classified - Use Current Classification</vt:lpwstr>
  </property>
</Properties>
</file>